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/>
    </w:p>
    <w:p>
      <w:r>
        <w:rPr>
          <w:noProof/>
        </w:rPr>
        <w:drawing>
          <wp:inline distT="0" distB="0" distL="0" distR="0">
            <wp:extent cx="1700530" cy="2077720"/>
            <wp:effectExtent l="0" t="0" r="0" b="0"/>
            <wp:docPr id="1" name="Pictur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1"/>
                    <pic:cNvPicPr>
                      <a:extLst>
                        <a:ext uri="smNativeData">
                          <sm:smNativeData xmlns:sm="smNativeData" val="SMDATA_14_CzqYXxMAAAAlAAAAEQAAAA0B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HYKAADIDAAAdgoAAMgMAAAAAAAACQAAAAQAAAAAAAAADAAAABAAAAAAAAAAAAAAAAAAAAAAAAAAHgAAAGgAAAAAAAAAAAAAAAAAAAAAAAAAAAAAABAnAAAQJwAAAAAAAAAAAAAAAAAAAAAAAAAAAAAAAAAAAAAAAAAAAAAUAAAAAAAAAMDA/wAAAAAAZAAAADIAAAAAAAAAZAAAAAAAAAB/f38ACgAAACEAAABAAAAAPAAAAAAAAAAAAAAAAAAAAAAAAAAAAAAAAAAAAAAAAAAAAAAAAAAAAAAAAAB2CgAAyAwAAAAAAAAAAAAAAAAAACgAAAAIAAAAAQAAAAEAAAA="/>
                        </a:ext>
                      </a:extLst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00530" cy="207772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  <w:r/>
    </w:p>
    <w:p>
      <w:r>
        <w:t>The Parish Council wishes to honour the life and contribution of a long-standing former councillor, Mr Laurie Tucker of Poyle, who died recently - RIP</w:t>
      </w:r>
    </w:p>
    <w:p>
      <w:r>
        <w:t xml:space="preserve">Laurie was a founder member of the Colnbrook with Poyle Parish Council in 1995, and served on it until May 2011. He became the second person to hold the title of Chairman. </w:t>
      </w:r>
    </w:p>
    <w:p>
      <w:r>
        <w:t>Indeed, Laurie Tucker was the longest continuously serving Chairman in the Parish Council’s history; he played a hugely significant role in shaping the Parish Council, the cohesion of the Parish and the strongly independent identity of our Community.</w:t>
      </w:r>
    </w:p>
    <w:p>
      <w:r>
        <w:t xml:space="preserve"> Laurie was awarded the honour of being a Freeman of the Parish, and he was also a leading member of Christian church locally. </w:t>
      </w:r>
    </w:p>
    <w:p>
      <w:r>
        <w:t>The Parish Council extends its deepest sympathies to Laurie’s wife Beatrice, (Bea Tucker), and their family.</w:t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38" w:w="11906"/>
      <w:pgMar w:left="1440" w:top="1440" w:right="1440" w:bottom="1440" w:header="0" w:footer="0"/>
      <w:paperSrc w:first="0" w:other="0" a="0" b="0"/>
      <w:pgNumType w:fmt="decimal"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  <w:font w:name="Calibri">
    <w:panose1 w:val="020F0502020204030204"/>
    <w:charset w:val="00"/>
    <w:family w:val="swiss"/>
    <w:pitch w:val="default"/>
  </w:font>
  <w:font w:name="Cambria">
    <w:panose1 w:val="02040503050406030204"/>
    <w:charset w:val="00"/>
    <w:family w:val="roman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20"/>
  <w:autoHyphenation w:val="0"/>
  <w:doNotShadeFormData w:val="0"/>
  <w:captions>
    <w:caption w:name="Table" w:pos="below" w:numFmt="decimal"/>
    <w:caption w:name="Figure" w:pos="below" w:numFmt="decimal"/>
    <w:caption w:name="Picture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compatSetting w:name="compatibilityMode" w:uri="http://schemas.microsoft.com/office/word" w:val="15"/>
  <w:shapeDefaults>
    <o:shapedefaults v:ext="edit" spidmax="1026"/>
    <o:shapelayout v:ext="edit">
      <o:rules v:ext="edit"/>
    </o:shapelayout>
  </w:shapeDefaults>
  <w:tmPrefOne w:val="17"/>
  <w:tmPrefTwo w:val="1"/>
  <w:tmFmtPref w:val="55065707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4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1"/>
      <w:tmLastPosIdx w:val="1"/>
    </w:tmLastPosCaret>
    <w:tmLastPosAnchor>
      <w:tmLastPosPgfIdx w:val="0"/>
      <w:tmLastPosIdx w:val="0"/>
    </w:tmLastPosAnchor>
    <w:tmLastPosTblRect w:left="0" w:top="0" w:right="0" w:bottom="0"/>
  </w:tmLastPos>
  <w:tmAppRevision w:date="1603811851" w:val="978" w:fileVer="342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character" w:styleId="char0" w:default="1">
    <w:name w:val="Default Paragraph Font"/>
  </w:style>
  <w:style w:type="table" w:default="1" w:styleId="TableNormal">
    <w:name w:val="Normal Table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Times New Roman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character" w:styleId="char0" w:default="1">
    <w:name w:val="Default Paragraph Font"/>
  </w:style>
  <w:style w:type="table" w:default="1" w:styleId="TableNormal">
    <w:name w:val="Normal Table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rev.978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Dexter</dc:creator>
  <cp:keywords/>
  <dc:description/>
  <cp:lastModifiedBy/>
  <cp:revision>4</cp:revision>
  <dcterms:created xsi:type="dcterms:W3CDTF">2020-10-26T14:50:00Z</dcterms:created>
  <dcterms:modified xsi:type="dcterms:W3CDTF">2020-10-27T15:17:31Z</dcterms:modified>
</cp:coreProperties>
</file>