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9A69" w14:textId="77777777" w:rsidR="00377877" w:rsidRDefault="00377877" w:rsidP="002B0FA2">
      <w:pPr>
        <w:pStyle w:val="Heading1"/>
        <w:ind w:firstLine="720"/>
        <w:jc w:val="center"/>
        <w:rPr>
          <w:color w:val="000000"/>
          <w:sz w:val="40"/>
          <w:u w:val="single"/>
        </w:rPr>
      </w:pPr>
      <w:r>
        <w:rPr>
          <w:noProof/>
          <w:color w:val="000000"/>
          <w:sz w:val="40"/>
        </w:rPr>
        <w:drawing>
          <wp:inline distT="0" distB="0" distL="0" distR="0" wp14:anchorId="2E8023CB" wp14:editId="04E9F206">
            <wp:extent cx="793272" cy="1062841"/>
            <wp:effectExtent l="0" t="0" r="6985" b="4445"/>
            <wp:docPr id="2" name="Picture 3" descr="Parish Counci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ish Council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72" cy="1062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8E8FA1" w14:textId="77777777" w:rsidR="003E09BF" w:rsidRDefault="00377877" w:rsidP="003E09BF">
      <w:pPr>
        <w:pStyle w:val="Heading1"/>
        <w:rPr>
          <w:rFonts w:ascii="Arial" w:hAnsi="Arial" w:cs="Arial"/>
          <w:color w:val="000000"/>
          <w:sz w:val="40"/>
          <w:u w:val="single"/>
        </w:rPr>
      </w:pPr>
      <w:r w:rsidRPr="001F5EBA">
        <w:rPr>
          <w:rFonts w:ascii="Arial" w:hAnsi="Arial" w:cs="Arial"/>
          <w:color w:val="000000"/>
          <w:sz w:val="40"/>
          <w:u w:val="single"/>
        </w:rPr>
        <w:t>COLNBROOK WITH POYLE PARISH COUNCIL</w:t>
      </w:r>
    </w:p>
    <w:p w14:paraId="5C28D307" w14:textId="77777777" w:rsidR="00C25C83" w:rsidRPr="003E09BF" w:rsidRDefault="00C25C83" w:rsidP="003E09BF">
      <w:pPr>
        <w:pStyle w:val="Heading1"/>
        <w:jc w:val="center"/>
        <w:rPr>
          <w:rFonts w:ascii="Arial" w:hAnsi="Arial" w:cs="Arial"/>
          <w:color w:val="000000"/>
          <w:u w:val="single"/>
        </w:rPr>
      </w:pPr>
      <w:r w:rsidRPr="001F5EBA">
        <w:rPr>
          <w:rFonts w:ascii="Arial" w:hAnsi="Arial" w:cs="Arial"/>
          <w:color w:val="000000"/>
          <w:sz w:val="40"/>
          <w:u w:val="single"/>
        </w:rPr>
        <w:t>Parish Council</w:t>
      </w:r>
      <w:r w:rsidR="003F358A">
        <w:rPr>
          <w:rFonts w:ascii="Arial" w:hAnsi="Arial" w:cs="Arial"/>
          <w:color w:val="000000"/>
          <w:sz w:val="40"/>
          <w:u w:val="single"/>
        </w:rPr>
        <w:t xml:space="preserve"> </w:t>
      </w:r>
      <w:r w:rsidR="005557F6">
        <w:rPr>
          <w:rFonts w:ascii="Arial" w:hAnsi="Arial" w:cs="Arial"/>
          <w:color w:val="000000"/>
          <w:sz w:val="40"/>
          <w:u w:val="single"/>
        </w:rPr>
        <w:t>M</w:t>
      </w:r>
      <w:r w:rsidRPr="001F5EBA">
        <w:rPr>
          <w:rFonts w:ascii="Arial" w:hAnsi="Arial" w:cs="Arial"/>
          <w:color w:val="000000"/>
          <w:sz w:val="40"/>
          <w:u w:val="single"/>
        </w:rPr>
        <w:t>eeting Minutes</w:t>
      </w:r>
    </w:p>
    <w:p w14:paraId="25348E95" w14:textId="77777777" w:rsidR="00C25C83" w:rsidRDefault="00C25C83" w:rsidP="001B22EE"/>
    <w:p w14:paraId="6C4EB834" w14:textId="4B5D2ED7" w:rsidR="00FA7B1E" w:rsidRDefault="00FA7B1E" w:rsidP="001B22EE">
      <w:pPr>
        <w:rPr>
          <w:rFonts w:ascii="Arial" w:hAnsi="Arial" w:cs="Arial"/>
          <w:sz w:val="24"/>
          <w:szCs w:val="24"/>
        </w:rPr>
      </w:pPr>
      <w:r w:rsidRPr="00C25C83">
        <w:rPr>
          <w:rFonts w:ascii="Arial" w:hAnsi="Arial" w:cs="Arial"/>
          <w:sz w:val="24"/>
          <w:szCs w:val="24"/>
        </w:rPr>
        <w:t xml:space="preserve">Minutes of the meeting </w:t>
      </w:r>
      <w:r w:rsidR="00F41718">
        <w:rPr>
          <w:rFonts w:ascii="Arial" w:hAnsi="Arial" w:cs="Arial"/>
          <w:sz w:val="24"/>
          <w:szCs w:val="24"/>
        </w:rPr>
        <w:t xml:space="preserve">of the </w:t>
      </w:r>
      <w:r w:rsidRPr="00C25C83">
        <w:rPr>
          <w:rFonts w:ascii="Arial" w:hAnsi="Arial" w:cs="Arial"/>
          <w:sz w:val="24"/>
          <w:szCs w:val="24"/>
        </w:rPr>
        <w:t>Parish Council</w:t>
      </w:r>
      <w:r w:rsidR="006C5D2C">
        <w:rPr>
          <w:rFonts w:ascii="Arial" w:hAnsi="Arial" w:cs="Arial"/>
          <w:sz w:val="24"/>
          <w:szCs w:val="24"/>
        </w:rPr>
        <w:t xml:space="preserve"> </w:t>
      </w:r>
      <w:r w:rsidRPr="00C25C83">
        <w:rPr>
          <w:rFonts w:ascii="Arial" w:hAnsi="Arial" w:cs="Arial"/>
          <w:sz w:val="24"/>
          <w:szCs w:val="24"/>
        </w:rPr>
        <w:t xml:space="preserve">held </w:t>
      </w:r>
      <w:r w:rsidR="00FD0566">
        <w:rPr>
          <w:rFonts w:ascii="Arial" w:hAnsi="Arial" w:cs="Arial"/>
          <w:sz w:val="24"/>
          <w:szCs w:val="24"/>
        </w:rPr>
        <w:t xml:space="preserve">virtually by Zoom </w:t>
      </w:r>
      <w:r w:rsidRPr="00C25C83">
        <w:rPr>
          <w:rFonts w:ascii="Arial" w:hAnsi="Arial" w:cs="Arial"/>
          <w:sz w:val="24"/>
          <w:szCs w:val="24"/>
        </w:rPr>
        <w:t xml:space="preserve">on Tuesday </w:t>
      </w:r>
      <w:r w:rsidR="00413C11">
        <w:rPr>
          <w:rFonts w:ascii="Arial" w:hAnsi="Arial" w:cs="Arial"/>
          <w:sz w:val="24"/>
          <w:szCs w:val="24"/>
        </w:rPr>
        <w:t>6th</w:t>
      </w:r>
      <w:r w:rsidR="009A30AA">
        <w:rPr>
          <w:rFonts w:ascii="Arial" w:hAnsi="Arial" w:cs="Arial"/>
          <w:sz w:val="24"/>
          <w:szCs w:val="24"/>
        </w:rPr>
        <w:t xml:space="preserve"> </w:t>
      </w:r>
      <w:r w:rsidR="00413C11">
        <w:rPr>
          <w:rFonts w:ascii="Arial" w:hAnsi="Arial" w:cs="Arial"/>
          <w:sz w:val="24"/>
          <w:szCs w:val="24"/>
        </w:rPr>
        <w:t>April</w:t>
      </w:r>
      <w:r w:rsidR="009A30AA">
        <w:rPr>
          <w:rFonts w:ascii="Arial" w:hAnsi="Arial" w:cs="Arial"/>
          <w:sz w:val="24"/>
          <w:szCs w:val="24"/>
        </w:rPr>
        <w:t xml:space="preserve"> 2021</w:t>
      </w:r>
      <w:r w:rsidR="0094224B" w:rsidRPr="00C25C83">
        <w:rPr>
          <w:rFonts w:ascii="Arial" w:hAnsi="Arial" w:cs="Arial"/>
          <w:sz w:val="24"/>
          <w:szCs w:val="24"/>
        </w:rPr>
        <w:t xml:space="preserve"> at </w:t>
      </w:r>
      <w:r w:rsidR="00574167">
        <w:rPr>
          <w:rFonts w:ascii="Arial" w:hAnsi="Arial" w:cs="Arial"/>
          <w:sz w:val="24"/>
          <w:szCs w:val="24"/>
        </w:rPr>
        <w:t>7.</w:t>
      </w:r>
      <w:r w:rsidR="005E66E6">
        <w:rPr>
          <w:rFonts w:ascii="Arial" w:hAnsi="Arial" w:cs="Arial"/>
          <w:sz w:val="24"/>
          <w:szCs w:val="24"/>
        </w:rPr>
        <w:t>3</w:t>
      </w:r>
      <w:r w:rsidR="00574167">
        <w:rPr>
          <w:rFonts w:ascii="Arial" w:hAnsi="Arial" w:cs="Arial"/>
          <w:sz w:val="24"/>
          <w:szCs w:val="24"/>
        </w:rPr>
        <w:t>0</w:t>
      </w:r>
      <w:r w:rsidR="00350FBA">
        <w:rPr>
          <w:rFonts w:ascii="Arial" w:hAnsi="Arial" w:cs="Arial"/>
          <w:sz w:val="24"/>
          <w:szCs w:val="24"/>
        </w:rPr>
        <w:t>pm</w:t>
      </w:r>
      <w:r w:rsidR="000E663C">
        <w:rPr>
          <w:rFonts w:ascii="Arial" w:hAnsi="Arial" w:cs="Arial"/>
          <w:sz w:val="24"/>
          <w:szCs w:val="24"/>
        </w:rPr>
        <w:t xml:space="preserve"> </w:t>
      </w:r>
    </w:p>
    <w:p w14:paraId="0BABCC95" w14:textId="733BAACC" w:rsidR="000E663C" w:rsidRPr="00C25C83" w:rsidRDefault="000E663C" w:rsidP="001B22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Started 7.3</w:t>
      </w:r>
      <w:r w:rsidR="00413C1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pm</w:t>
      </w:r>
    </w:p>
    <w:p w14:paraId="22FD8712" w14:textId="77777777" w:rsidR="001B22EE" w:rsidRDefault="001B22EE" w:rsidP="001B22EE">
      <w:pPr>
        <w:rPr>
          <w:sz w:val="24"/>
          <w:szCs w:val="24"/>
        </w:rPr>
      </w:pPr>
    </w:p>
    <w:p w14:paraId="733391D5" w14:textId="1FDA01FE" w:rsidR="009A497C" w:rsidRDefault="00C25C83" w:rsidP="00B76A82">
      <w:pPr>
        <w:ind w:left="2880" w:hanging="2880"/>
        <w:rPr>
          <w:rFonts w:ascii="Arial" w:hAnsi="Arial" w:cs="Arial"/>
          <w:sz w:val="24"/>
          <w:szCs w:val="24"/>
        </w:rPr>
      </w:pPr>
      <w:r w:rsidRPr="0078438F">
        <w:rPr>
          <w:rFonts w:ascii="Arial" w:hAnsi="Arial" w:cs="Arial"/>
          <w:sz w:val="24"/>
          <w:szCs w:val="24"/>
        </w:rPr>
        <w:t>Members Present:</w:t>
      </w:r>
      <w:r w:rsidR="009A497C">
        <w:rPr>
          <w:rFonts w:ascii="Arial" w:hAnsi="Arial" w:cs="Arial"/>
          <w:sz w:val="24"/>
          <w:szCs w:val="24"/>
        </w:rPr>
        <w:tab/>
      </w:r>
      <w:r w:rsidR="00B05E67">
        <w:rPr>
          <w:rFonts w:ascii="Arial" w:hAnsi="Arial" w:cs="Arial"/>
          <w:sz w:val="24"/>
          <w:szCs w:val="24"/>
        </w:rPr>
        <w:t xml:space="preserve">Councillors (Cllr) </w:t>
      </w:r>
      <w:r w:rsidR="00895184">
        <w:rPr>
          <w:rFonts w:ascii="Arial" w:hAnsi="Arial" w:cs="Arial"/>
          <w:sz w:val="24"/>
          <w:szCs w:val="24"/>
        </w:rPr>
        <w:t>Rana</w:t>
      </w:r>
      <w:r w:rsidR="00F8674B">
        <w:rPr>
          <w:rFonts w:ascii="Arial" w:hAnsi="Arial" w:cs="Arial"/>
          <w:sz w:val="24"/>
          <w:szCs w:val="24"/>
        </w:rPr>
        <w:t xml:space="preserve"> </w:t>
      </w:r>
      <w:r w:rsidR="00B76A82">
        <w:rPr>
          <w:rFonts w:ascii="Arial" w:hAnsi="Arial" w:cs="Arial"/>
          <w:sz w:val="24"/>
          <w:szCs w:val="24"/>
        </w:rPr>
        <w:t>(</w:t>
      </w:r>
      <w:r w:rsidR="00B05E67">
        <w:rPr>
          <w:rFonts w:ascii="Arial" w:hAnsi="Arial" w:cs="Arial"/>
          <w:sz w:val="24"/>
          <w:szCs w:val="24"/>
        </w:rPr>
        <w:t xml:space="preserve">In the Chair), </w:t>
      </w:r>
      <w:r w:rsidR="00097158">
        <w:rPr>
          <w:rFonts w:ascii="Arial" w:hAnsi="Arial" w:cs="Arial"/>
          <w:sz w:val="24"/>
          <w:szCs w:val="24"/>
        </w:rPr>
        <w:t xml:space="preserve">Babuta, </w:t>
      </w:r>
      <w:r w:rsidR="0078438F" w:rsidRPr="0078438F">
        <w:rPr>
          <w:rFonts w:ascii="Arial" w:hAnsi="Arial" w:cs="Arial"/>
          <w:sz w:val="24"/>
          <w:szCs w:val="24"/>
        </w:rPr>
        <w:t>Bedi</w:t>
      </w:r>
      <w:r w:rsidR="009A30AA">
        <w:rPr>
          <w:rFonts w:ascii="Arial" w:hAnsi="Arial" w:cs="Arial"/>
          <w:sz w:val="24"/>
          <w:szCs w:val="24"/>
        </w:rPr>
        <w:t xml:space="preserve">, Bennett, </w:t>
      </w:r>
      <w:r w:rsidR="004B534D">
        <w:rPr>
          <w:rFonts w:ascii="Arial" w:hAnsi="Arial" w:cs="Arial"/>
          <w:sz w:val="24"/>
          <w:szCs w:val="24"/>
        </w:rPr>
        <w:t xml:space="preserve">Escott, </w:t>
      </w:r>
      <w:r w:rsidR="008B65E4">
        <w:rPr>
          <w:rFonts w:ascii="Arial" w:hAnsi="Arial" w:cs="Arial"/>
          <w:sz w:val="24"/>
          <w:szCs w:val="24"/>
        </w:rPr>
        <w:t xml:space="preserve">John, </w:t>
      </w:r>
      <w:proofErr w:type="spellStart"/>
      <w:r w:rsidR="004B534D">
        <w:rPr>
          <w:rFonts w:ascii="Arial" w:hAnsi="Arial" w:cs="Arial"/>
          <w:sz w:val="24"/>
          <w:szCs w:val="24"/>
        </w:rPr>
        <w:t>Kahlon</w:t>
      </w:r>
      <w:proofErr w:type="spellEnd"/>
      <w:r w:rsidR="004B534D">
        <w:rPr>
          <w:rFonts w:ascii="Arial" w:hAnsi="Arial" w:cs="Arial"/>
          <w:sz w:val="24"/>
          <w:szCs w:val="24"/>
        </w:rPr>
        <w:t xml:space="preserve">, </w:t>
      </w:r>
      <w:r w:rsidR="003F358A">
        <w:rPr>
          <w:rFonts w:ascii="Arial" w:hAnsi="Arial" w:cs="Arial"/>
          <w:sz w:val="24"/>
          <w:szCs w:val="24"/>
        </w:rPr>
        <w:t xml:space="preserve">Oakley, </w:t>
      </w:r>
      <w:r w:rsidR="009A30AA">
        <w:rPr>
          <w:rFonts w:ascii="Arial" w:hAnsi="Arial" w:cs="Arial"/>
          <w:sz w:val="24"/>
          <w:szCs w:val="24"/>
        </w:rPr>
        <w:t xml:space="preserve">Richardson, </w:t>
      </w:r>
      <w:r w:rsidR="00D54F57">
        <w:rPr>
          <w:rFonts w:ascii="Arial" w:hAnsi="Arial" w:cs="Arial"/>
          <w:sz w:val="24"/>
          <w:szCs w:val="24"/>
        </w:rPr>
        <w:t xml:space="preserve">Small, </w:t>
      </w:r>
      <w:r w:rsidR="00011E5A">
        <w:rPr>
          <w:rFonts w:ascii="Arial" w:hAnsi="Arial" w:cs="Arial"/>
          <w:sz w:val="24"/>
          <w:szCs w:val="24"/>
        </w:rPr>
        <w:t>S</w:t>
      </w:r>
      <w:r w:rsidR="008B65E4">
        <w:rPr>
          <w:rFonts w:ascii="Arial" w:hAnsi="Arial" w:cs="Arial"/>
          <w:sz w:val="24"/>
          <w:szCs w:val="24"/>
        </w:rPr>
        <w:t>mith</w:t>
      </w:r>
      <w:r w:rsidR="00011E5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11E5A">
        <w:rPr>
          <w:rFonts w:ascii="Arial" w:hAnsi="Arial" w:cs="Arial"/>
          <w:sz w:val="24"/>
          <w:szCs w:val="24"/>
        </w:rPr>
        <w:t>Virdi</w:t>
      </w:r>
      <w:proofErr w:type="spellEnd"/>
    </w:p>
    <w:p w14:paraId="098B3416" w14:textId="338CB6EF" w:rsidR="0028322C" w:rsidRDefault="0028322C" w:rsidP="00B76A82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Small left the meeting 9:21</w:t>
      </w:r>
      <w:r w:rsidR="000D4F79">
        <w:rPr>
          <w:rFonts w:ascii="Arial" w:hAnsi="Arial" w:cs="Arial"/>
          <w:sz w:val="24"/>
          <w:szCs w:val="24"/>
        </w:rPr>
        <w:t xml:space="preserve"> Cllr </w:t>
      </w:r>
      <w:proofErr w:type="spellStart"/>
      <w:r w:rsidR="000D4F79">
        <w:rPr>
          <w:rFonts w:ascii="Arial" w:hAnsi="Arial" w:cs="Arial"/>
          <w:sz w:val="24"/>
          <w:szCs w:val="24"/>
        </w:rPr>
        <w:t>babuta</w:t>
      </w:r>
      <w:proofErr w:type="spellEnd"/>
      <w:r w:rsidR="000D4F79">
        <w:rPr>
          <w:rFonts w:ascii="Arial" w:hAnsi="Arial" w:cs="Arial"/>
          <w:sz w:val="24"/>
          <w:szCs w:val="24"/>
        </w:rPr>
        <w:t xml:space="preserve"> </w:t>
      </w:r>
      <w:r w:rsidR="00076D0E">
        <w:rPr>
          <w:rFonts w:ascii="Arial" w:hAnsi="Arial" w:cs="Arial"/>
          <w:sz w:val="24"/>
          <w:szCs w:val="24"/>
        </w:rPr>
        <w:t>left the meeting 9.24</w:t>
      </w:r>
    </w:p>
    <w:p w14:paraId="1C6E7F7C" w14:textId="5AA331A7" w:rsidR="00B61B64" w:rsidRDefault="009A497C" w:rsidP="001B22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Officer Present: </w:t>
      </w:r>
      <w:r>
        <w:rPr>
          <w:rFonts w:ascii="Arial" w:hAnsi="Arial" w:cs="Arial"/>
          <w:sz w:val="24"/>
          <w:szCs w:val="24"/>
        </w:rPr>
        <w:tab/>
      </w:r>
      <w:r w:rsidR="00B61B64">
        <w:rPr>
          <w:rFonts w:ascii="Arial" w:hAnsi="Arial" w:cs="Arial"/>
          <w:sz w:val="24"/>
          <w:szCs w:val="24"/>
        </w:rPr>
        <w:tab/>
      </w:r>
      <w:r w:rsidR="003F358A">
        <w:rPr>
          <w:rFonts w:ascii="Arial" w:hAnsi="Arial" w:cs="Arial"/>
          <w:sz w:val="24"/>
          <w:szCs w:val="24"/>
        </w:rPr>
        <w:t>Mr</w:t>
      </w:r>
      <w:r w:rsidR="001E1BF3">
        <w:rPr>
          <w:rFonts w:ascii="Arial" w:hAnsi="Arial" w:cs="Arial"/>
          <w:sz w:val="24"/>
          <w:szCs w:val="24"/>
        </w:rPr>
        <w:t xml:space="preserve"> R J Endacott</w:t>
      </w:r>
      <w:r w:rsidR="003F358A">
        <w:rPr>
          <w:rFonts w:ascii="Arial" w:hAnsi="Arial" w:cs="Arial"/>
          <w:sz w:val="24"/>
          <w:szCs w:val="24"/>
        </w:rPr>
        <w:t xml:space="preserve"> –</w:t>
      </w:r>
      <w:r w:rsidR="001E1BF3">
        <w:rPr>
          <w:rFonts w:ascii="Arial" w:hAnsi="Arial" w:cs="Arial"/>
          <w:sz w:val="24"/>
          <w:szCs w:val="24"/>
        </w:rPr>
        <w:t xml:space="preserve"> Locum Clerk</w:t>
      </w:r>
    </w:p>
    <w:p w14:paraId="561D6920" w14:textId="51D4728C" w:rsidR="00B61B64" w:rsidRDefault="00B61B64" w:rsidP="00B61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the Public:</w:t>
      </w:r>
      <w:r>
        <w:rPr>
          <w:rFonts w:ascii="Arial" w:hAnsi="Arial" w:cs="Arial"/>
          <w:sz w:val="24"/>
          <w:szCs w:val="24"/>
        </w:rPr>
        <w:tab/>
      </w:r>
      <w:r w:rsidR="00D74186">
        <w:rPr>
          <w:rFonts w:ascii="Arial" w:hAnsi="Arial" w:cs="Arial"/>
          <w:sz w:val="24"/>
          <w:szCs w:val="24"/>
        </w:rPr>
        <w:t>3</w:t>
      </w:r>
      <w:r w:rsidR="009A30AA">
        <w:rPr>
          <w:rFonts w:ascii="Arial" w:hAnsi="Arial" w:cs="Arial"/>
          <w:sz w:val="24"/>
          <w:szCs w:val="24"/>
        </w:rPr>
        <w:tab/>
      </w:r>
      <w:r w:rsidR="009A30AA">
        <w:rPr>
          <w:rFonts w:ascii="Arial" w:hAnsi="Arial" w:cs="Arial"/>
          <w:sz w:val="24"/>
          <w:szCs w:val="24"/>
        </w:rPr>
        <w:tab/>
      </w:r>
      <w:r w:rsidR="000E663C">
        <w:rPr>
          <w:rFonts w:ascii="Arial" w:hAnsi="Arial" w:cs="Arial"/>
          <w:sz w:val="24"/>
          <w:szCs w:val="24"/>
        </w:rPr>
        <w:t xml:space="preserve">SBC: </w:t>
      </w:r>
      <w:r w:rsidR="00D74186">
        <w:rPr>
          <w:rFonts w:ascii="Arial" w:hAnsi="Arial" w:cs="Arial"/>
          <w:sz w:val="24"/>
          <w:szCs w:val="24"/>
        </w:rPr>
        <w:t>0</w:t>
      </w:r>
      <w:r w:rsidR="000E663C">
        <w:rPr>
          <w:rFonts w:ascii="Arial" w:hAnsi="Arial" w:cs="Arial"/>
          <w:sz w:val="24"/>
          <w:szCs w:val="24"/>
        </w:rPr>
        <w:tab/>
      </w:r>
      <w:r w:rsidR="009A30AA">
        <w:rPr>
          <w:rFonts w:ascii="Arial" w:hAnsi="Arial" w:cs="Arial"/>
          <w:sz w:val="24"/>
          <w:szCs w:val="24"/>
        </w:rPr>
        <w:t xml:space="preserve">Press: </w:t>
      </w:r>
      <w:r w:rsidR="009A30AA">
        <w:rPr>
          <w:rFonts w:ascii="Arial" w:hAnsi="Arial" w:cs="Arial"/>
          <w:sz w:val="24"/>
          <w:szCs w:val="24"/>
        </w:rPr>
        <w:tab/>
      </w:r>
      <w:r w:rsidR="00D74186">
        <w:rPr>
          <w:rFonts w:ascii="Arial" w:hAnsi="Arial" w:cs="Arial"/>
          <w:sz w:val="24"/>
          <w:szCs w:val="24"/>
        </w:rPr>
        <w:t>1</w:t>
      </w:r>
    </w:p>
    <w:p w14:paraId="4156C97D" w14:textId="77777777" w:rsidR="00BF708B" w:rsidRPr="001B22EE" w:rsidRDefault="006D176A" w:rsidP="001B22EE">
      <w:pPr>
        <w:rPr>
          <w:sz w:val="24"/>
          <w:szCs w:val="24"/>
        </w:rPr>
      </w:pPr>
      <w:r w:rsidRPr="0078438F">
        <w:rPr>
          <w:rFonts w:ascii="Arial" w:hAnsi="Arial" w:cs="Arial"/>
          <w:sz w:val="24"/>
          <w:szCs w:val="24"/>
        </w:rPr>
        <w:tab/>
      </w:r>
      <w:r w:rsidR="00D00D68">
        <w:rPr>
          <w:sz w:val="24"/>
          <w:szCs w:val="24"/>
        </w:rPr>
        <w:t xml:space="preserve">   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484"/>
        <w:gridCol w:w="6918"/>
        <w:gridCol w:w="1487"/>
      </w:tblGrid>
      <w:tr w:rsidR="006A23BF" w:rsidRPr="0094224B" w14:paraId="3FDA8B21" w14:textId="77777777" w:rsidTr="30340462">
        <w:tc>
          <w:tcPr>
            <w:tcW w:w="1391" w:type="dxa"/>
          </w:tcPr>
          <w:p w14:paraId="397CAA96" w14:textId="77777777" w:rsidR="00FA7B1E" w:rsidRPr="0094224B" w:rsidRDefault="00FA7B1E">
            <w:pPr>
              <w:rPr>
                <w:rFonts w:ascii="Arial" w:hAnsi="Arial" w:cs="Arial"/>
                <w:sz w:val="24"/>
                <w:szCs w:val="24"/>
              </w:rPr>
            </w:pPr>
            <w:r w:rsidRPr="0094224B">
              <w:rPr>
                <w:rFonts w:ascii="Arial" w:hAnsi="Arial" w:cs="Arial"/>
                <w:sz w:val="24"/>
                <w:szCs w:val="24"/>
              </w:rPr>
              <w:t>REF:</w:t>
            </w:r>
          </w:p>
        </w:tc>
        <w:tc>
          <w:tcPr>
            <w:tcW w:w="7003" w:type="dxa"/>
          </w:tcPr>
          <w:p w14:paraId="7EA8FEBA" w14:textId="77777777" w:rsidR="00B42BDC" w:rsidRPr="00B42BDC" w:rsidRDefault="00B42B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441154A" w14:textId="77777777" w:rsidR="00FA7B1E" w:rsidRPr="0094224B" w:rsidRDefault="001B22EE">
            <w:pPr>
              <w:rPr>
                <w:rFonts w:ascii="Arial" w:hAnsi="Arial" w:cs="Arial"/>
                <w:sz w:val="24"/>
                <w:szCs w:val="24"/>
              </w:rPr>
            </w:pPr>
            <w:r w:rsidRPr="0094224B">
              <w:rPr>
                <w:rFonts w:ascii="Arial" w:hAnsi="Arial" w:cs="Arial"/>
                <w:sz w:val="24"/>
                <w:szCs w:val="24"/>
              </w:rPr>
              <w:t>ACTION POINTS</w:t>
            </w:r>
          </w:p>
        </w:tc>
      </w:tr>
      <w:tr w:rsidR="007F5F38" w:rsidRPr="0094224B" w14:paraId="508F6597" w14:textId="77777777" w:rsidTr="30340462">
        <w:tc>
          <w:tcPr>
            <w:tcW w:w="1391" w:type="dxa"/>
          </w:tcPr>
          <w:p w14:paraId="3E184343" w14:textId="200BC459" w:rsidR="007F5F38" w:rsidRDefault="003F358A" w:rsidP="00DB5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</w:t>
            </w:r>
            <w:r w:rsidR="004B534D">
              <w:rPr>
                <w:rFonts w:ascii="Arial" w:hAnsi="Arial" w:cs="Arial"/>
                <w:sz w:val="24"/>
                <w:szCs w:val="24"/>
              </w:rPr>
              <w:t>/20</w:t>
            </w:r>
            <w:r w:rsidR="007F5F38">
              <w:rPr>
                <w:rFonts w:ascii="Arial" w:hAnsi="Arial" w:cs="Arial"/>
                <w:sz w:val="24"/>
                <w:szCs w:val="24"/>
              </w:rPr>
              <w:t>/0</w:t>
            </w:r>
            <w:r w:rsidR="005E04B1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7003" w:type="dxa"/>
          </w:tcPr>
          <w:p w14:paraId="5D9D888B" w14:textId="77777777" w:rsidR="005E66E6" w:rsidRPr="00B01177" w:rsidRDefault="005E66E6" w:rsidP="005E66E6">
            <w:pPr>
              <w:pStyle w:val="ListParagraph"/>
              <w:numPr>
                <w:ilvl w:val="0"/>
                <w:numId w:val="24"/>
              </w:num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Chair’s </w:t>
            </w:r>
            <w:r w:rsidRPr="007E3E07">
              <w:rPr>
                <w:rFonts w:ascii="Arial" w:hAnsi="Arial" w:cs="Arial"/>
                <w:b/>
                <w:sz w:val="24"/>
                <w:szCs w:val="24"/>
              </w:rPr>
              <w:t>Welcome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Pr="00B0117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Intro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by</w:t>
            </w:r>
            <w:r w:rsidRPr="00B0117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Locum</w:t>
            </w:r>
            <w:r w:rsidRPr="00B0117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Clerk</w:t>
            </w:r>
          </w:p>
          <w:p w14:paraId="7169514B" w14:textId="41017886" w:rsidR="009C0F45" w:rsidRDefault="00011E5A" w:rsidP="009A30AA">
            <w:pPr>
              <w:rPr>
                <w:rFonts w:ascii="Arial" w:hAnsi="Arial" w:cs="Arial"/>
                <w:sz w:val="24"/>
                <w:szCs w:val="24"/>
              </w:rPr>
            </w:pPr>
            <w:r w:rsidRPr="00011E5A">
              <w:rPr>
                <w:rFonts w:ascii="Arial" w:hAnsi="Arial" w:cs="Arial"/>
                <w:sz w:val="24"/>
                <w:szCs w:val="24"/>
              </w:rPr>
              <w:t>The Chair</w:t>
            </w:r>
            <w:r>
              <w:rPr>
                <w:rFonts w:ascii="Arial" w:hAnsi="Arial" w:cs="Arial"/>
                <w:sz w:val="24"/>
                <w:szCs w:val="24"/>
              </w:rPr>
              <w:t xml:space="preserve"> welcomed</w:t>
            </w:r>
            <w:r w:rsidR="00F41718">
              <w:rPr>
                <w:rFonts w:ascii="Arial" w:hAnsi="Arial" w:cs="Arial"/>
                <w:sz w:val="24"/>
                <w:szCs w:val="24"/>
              </w:rPr>
              <w:t xml:space="preserve"> tho</w:t>
            </w:r>
            <w:r>
              <w:rPr>
                <w:rFonts w:ascii="Arial" w:hAnsi="Arial" w:cs="Arial"/>
                <w:sz w:val="24"/>
                <w:szCs w:val="24"/>
              </w:rPr>
              <w:t>se present</w:t>
            </w:r>
            <w:r w:rsidR="00413C11">
              <w:rPr>
                <w:rFonts w:ascii="Arial" w:hAnsi="Arial" w:cs="Arial"/>
                <w:sz w:val="24"/>
                <w:szCs w:val="24"/>
              </w:rPr>
              <w:t xml:space="preserve"> for the 61</w:t>
            </w:r>
            <w:r w:rsidR="00413C11" w:rsidRPr="00413C1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413C11">
              <w:rPr>
                <w:rFonts w:ascii="Arial" w:hAnsi="Arial" w:cs="Arial"/>
                <w:sz w:val="24"/>
                <w:szCs w:val="24"/>
              </w:rPr>
              <w:t xml:space="preserve"> meeting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6BCAD43" w14:textId="7E038500" w:rsidR="00F41718" w:rsidRPr="009C0F45" w:rsidRDefault="00F41718" w:rsidP="00F76D2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5" w:type="dxa"/>
          </w:tcPr>
          <w:p w14:paraId="1F4FB996" w14:textId="77777777" w:rsidR="007F5F38" w:rsidRDefault="007F5F38" w:rsidP="00DB5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148" w:rsidRPr="0094224B" w14:paraId="6153DA52" w14:textId="77777777" w:rsidTr="30340462">
        <w:trPr>
          <w:trHeight w:val="666"/>
        </w:trPr>
        <w:tc>
          <w:tcPr>
            <w:tcW w:w="1391" w:type="dxa"/>
          </w:tcPr>
          <w:p w14:paraId="2839313E" w14:textId="02C1F21F" w:rsidR="00175148" w:rsidRDefault="004B534D" w:rsidP="00DB5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PC/20</w:t>
            </w:r>
            <w:r w:rsidR="003F358A">
              <w:rPr>
                <w:rFonts w:ascii="Arial" w:hAnsi="Arial" w:cs="Arial"/>
                <w:sz w:val="24"/>
                <w:szCs w:val="24"/>
              </w:rPr>
              <w:t>/0</w:t>
            </w:r>
            <w:r w:rsidR="005E04B1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7003" w:type="dxa"/>
          </w:tcPr>
          <w:p w14:paraId="1246EF60" w14:textId="77777777" w:rsidR="005E66E6" w:rsidRPr="007E3E07" w:rsidRDefault="005E66E6" w:rsidP="005E66E6">
            <w:pPr>
              <w:pStyle w:val="ListParagraph"/>
              <w:numPr>
                <w:ilvl w:val="0"/>
                <w:numId w:val="24"/>
              </w:num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3E07">
              <w:rPr>
                <w:rFonts w:ascii="Arial" w:hAnsi="Arial" w:cs="Arial"/>
                <w:b/>
                <w:sz w:val="24"/>
                <w:szCs w:val="24"/>
              </w:rPr>
              <w:t>Receive and Approve Apologies for Absence</w:t>
            </w:r>
          </w:p>
          <w:p w14:paraId="1422E18B" w14:textId="6F29A674" w:rsidR="000A6B24" w:rsidRPr="00011E5A" w:rsidRDefault="001D2A7F" w:rsidP="005B78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 received</w:t>
            </w:r>
          </w:p>
        </w:tc>
        <w:tc>
          <w:tcPr>
            <w:tcW w:w="1495" w:type="dxa"/>
          </w:tcPr>
          <w:p w14:paraId="19335516" w14:textId="77777777" w:rsidR="00175148" w:rsidRDefault="00175148" w:rsidP="00DB5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F38" w:rsidRPr="0094224B" w14:paraId="2517E74D" w14:textId="77777777" w:rsidTr="30340462">
        <w:tc>
          <w:tcPr>
            <w:tcW w:w="1391" w:type="dxa"/>
          </w:tcPr>
          <w:p w14:paraId="68EB77DE" w14:textId="0A8F8AF5" w:rsidR="007F5F38" w:rsidRDefault="003F358A" w:rsidP="008951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PC/</w:t>
            </w:r>
            <w:r w:rsidR="005B78D1">
              <w:rPr>
                <w:rFonts w:ascii="Arial" w:hAnsi="Arial" w:cs="Arial"/>
                <w:sz w:val="24"/>
                <w:szCs w:val="24"/>
              </w:rPr>
              <w:t>20/</w:t>
            </w:r>
            <w:r w:rsidR="00574167">
              <w:rPr>
                <w:rFonts w:ascii="Arial" w:hAnsi="Arial" w:cs="Arial"/>
                <w:sz w:val="24"/>
                <w:szCs w:val="24"/>
              </w:rPr>
              <w:t>0</w:t>
            </w:r>
            <w:r w:rsidR="005E04B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03" w:type="dxa"/>
          </w:tcPr>
          <w:p w14:paraId="2C62780F" w14:textId="03603209" w:rsidR="00A70E06" w:rsidRDefault="0025205B" w:rsidP="00DB58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  <w:r w:rsidR="00A70E06">
              <w:rPr>
                <w:rFonts w:ascii="Arial" w:hAnsi="Arial" w:cs="Arial"/>
                <w:b/>
                <w:sz w:val="24"/>
                <w:szCs w:val="24"/>
              </w:rPr>
              <w:t>Declaration of Interest</w:t>
            </w:r>
          </w:p>
          <w:p w14:paraId="2F2212D8" w14:textId="6075BC25" w:rsidR="003F188A" w:rsidRDefault="003F188A" w:rsidP="005B78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Dexter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member of SBC Pla</w:t>
            </w:r>
            <w:r w:rsidR="00076D0E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ning Committee</w:t>
            </w:r>
          </w:p>
          <w:p w14:paraId="6A0DA711" w14:textId="43CC3061" w:rsidR="003F188A" w:rsidRPr="001C24D9" w:rsidRDefault="003F188A" w:rsidP="005B78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</w:t>
            </w:r>
            <w:proofErr w:type="spellStart"/>
            <w:r w:rsidR="00105B26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abuta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member of museum</w:t>
            </w:r>
          </w:p>
          <w:p w14:paraId="4E835DBD" w14:textId="20B005E9" w:rsidR="00011E5A" w:rsidRDefault="00011E5A" w:rsidP="005B78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99DC69" w14:textId="1D2C7B50" w:rsidR="00267273" w:rsidRPr="00FA1633" w:rsidRDefault="00267273" w:rsidP="003F18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</w:tcPr>
          <w:p w14:paraId="69A975C5" w14:textId="77777777" w:rsidR="007F5F38" w:rsidRDefault="007F5F38" w:rsidP="00DB5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58A" w:rsidRPr="0094224B" w14:paraId="18C7D2DE" w14:textId="77777777" w:rsidTr="30340462">
        <w:trPr>
          <w:trHeight w:val="690"/>
        </w:trPr>
        <w:tc>
          <w:tcPr>
            <w:tcW w:w="1391" w:type="dxa"/>
          </w:tcPr>
          <w:p w14:paraId="21113B8F" w14:textId="34A9F277" w:rsidR="003F358A" w:rsidRDefault="003F358A" w:rsidP="00FA1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PC/</w:t>
            </w:r>
            <w:r w:rsidR="00FA1633">
              <w:rPr>
                <w:rFonts w:ascii="Arial" w:hAnsi="Arial" w:cs="Arial"/>
                <w:sz w:val="24"/>
                <w:szCs w:val="24"/>
              </w:rPr>
              <w:t>20/0</w:t>
            </w:r>
            <w:r w:rsidR="005E04B1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7003" w:type="dxa"/>
          </w:tcPr>
          <w:p w14:paraId="34DC42FF" w14:textId="61DB08EC" w:rsidR="00887D6D" w:rsidRPr="005E66E6" w:rsidRDefault="005E66E6" w:rsidP="005E66E6">
            <w:pPr>
              <w:pStyle w:val="ListParagraph"/>
              <w:numPr>
                <w:ilvl w:val="0"/>
                <w:numId w:val="24"/>
              </w:num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3E07">
              <w:rPr>
                <w:rFonts w:ascii="Arial" w:hAnsi="Arial" w:cs="Arial"/>
                <w:b/>
                <w:sz w:val="24"/>
                <w:szCs w:val="24"/>
              </w:rPr>
              <w:t xml:space="preserve">Public Session: </w:t>
            </w:r>
            <w:r>
              <w:rPr>
                <w:rFonts w:ascii="Arial" w:hAnsi="Arial" w:cs="Arial"/>
                <w:b/>
                <w:sz w:val="24"/>
                <w:szCs w:val="24"/>
              </w:rPr>
              <w:t>Limited to 15 minutes</w:t>
            </w:r>
          </w:p>
          <w:p w14:paraId="4C649CC0" w14:textId="7D43C3A2" w:rsidR="008C356A" w:rsidRPr="00CE454F" w:rsidRDefault="00076D0E" w:rsidP="00097158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What is the l</w:t>
            </w:r>
            <w:r w:rsidR="001D2A7F" w:rsidRPr="00CE454F">
              <w:rPr>
                <w:rFonts w:ascii="Arial" w:hAnsi="Arial" w:cs="Arial"/>
                <w:sz w:val="20"/>
                <w:szCs w:val="16"/>
              </w:rPr>
              <w:t xml:space="preserve">ogic for the precept going up, why is the parish council asking for more money?  </w:t>
            </w:r>
          </w:p>
          <w:p w14:paraId="537D1D44" w14:textId="2D30BD0C" w:rsidR="001D2A7F" w:rsidRDefault="00076D0E" w:rsidP="00097158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Re: the h</w:t>
            </w:r>
            <w:r w:rsidR="001D2A7F" w:rsidRPr="00CE454F">
              <w:rPr>
                <w:rFonts w:ascii="Arial" w:hAnsi="Arial" w:cs="Arial"/>
                <w:sz w:val="20"/>
                <w:szCs w:val="16"/>
              </w:rPr>
              <w:t xml:space="preserve">ub in the Doctors surgery, </w:t>
            </w:r>
            <w:r w:rsidR="00CE454F" w:rsidRPr="00CE454F">
              <w:rPr>
                <w:rFonts w:ascii="Arial" w:hAnsi="Arial" w:cs="Arial"/>
                <w:sz w:val="20"/>
                <w:szCs w:val="16"/>
              </w:rPr>
              <w:t>for Parish Council to have an office, is there a need for two offices?</w:t>
            </w:r>
            <w:r w:rsidR="00CE454F">
              <w:rPr>
                <w:rFonts w:ascii="Arial" w:hAnsi="Arial" w:cs="Arial"/>
                <w:sz w:val="20"/>
                <w:szCs w:val="16"/>
              </w:rPr>
              <w:t xml:space="preserve"> Answered by Cllr Escott – residents will be consulted on what is required for that space?</w:t>
            </w:r>
            <w:r w:rsidR="00CE454F" w:rsidRPr="00CE454F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14:paraId="2C4CE272" w14:textId="275E5D21" w:rsidR="00CE454F" w:rsidRPr="00CE454F" w:rsidRDefault="00076D0E" w:rsidP="00097158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Please describe the process for</w:t>
            </w:r>
            <w:r w:rsidR="00CE454F">
              <w:rPr>
                <w:rFonts w:ascii="Arial" w:hAnsi="Arial" w:cs="Arial"/>
                <w:sz w:val="20"/>
                <w:szCs w:val="16"/>
              </w:rPr>
              <w:t xml:space="preserve"> Appointments for the clerk in the management committee.   </w:t>
            </w:r>
          </w:p>
          <w:p w14:paraId="2E4F380E" w14:textId="77777777" w:rsidR="001D2A7F" w:rsidRDefault="00076D0E" w:rsidP="00097158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Resident - </w:t>
            </w:r>
            <w:r w:rsidR="001D2A7F" w:rsidRPr="00CE454F">
              <w:rPr>
                <w:rFonts w:ascii="Arial" w:hAnsi="Arial" w:cs="Arial"/>
                <w:sz w:val="20"/>
                <w:szCs w:val="16"/>
              </w:rPr>
              <w:t>Garner cottages on the bypass, a lot off field riding around on motorbikes, 7.30am until dark. Phoned SBC, can the Parish council do anything about this?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1D2A7F" w:rsidRPr="00CE454F">
              <w:rPr>
                <w:rFonts w:ascii="Arial" w:hAnsi="Arial" w:cs="Arial"/>
                <w:sz w:val="20"/>
                <w:szCs w:val="16"/>
              </w:rPr>
              <w:t xml:space="preserve">Re surfacing from Budgens to the punchbowl? </w:t>
            </w:r>
            <w:r>
              <w:rPr>
                <w:rFonts w:ascii="Arial" w:hAnsi="Arial" w:cs="Arial"/>
                <w:sz w:val="20"/>
                <w:szCs w:val="16"/>
              </w:rPr>
              <w:t xml:space="preserve">RE To investigate and reply. </w:t>
            </w:r>
          </w:p>
          <w:p w14:paraId="66E9C18D" w14:textId="3454A51E" w:rsidR="00076D0E" w:rsidRPr="00076D0E" w:rsidRDefault="00076D0E" w:rsidP="00097158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95" w:type="dxa"/>
          </w:tcPr>
          <w:p w14:paraId="30B320AE" w14:textId="77777777" w:rsidR="003F358A" w:rsidRDefault="003F358A" w:rsidP="00DB58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FC279" w14:textId="77777777" w:rsidR="00AB28E2" w:rsidRDefault="00AB28E2" w:rsidP="005555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31CDBE" w14:textId="77777777" w:rsidR="00B33613" w:rsidRDefault="00B33613" w:rsidP="000971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774103" w14:textId="77777777" w:rsidR="00C65D3C" w:rsidRDefault="00C65D3C" w:rsidP="000971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A5A072" w14:textId="77777777" w:rsidR="00C65D3C" w:rsidRDefault="00C65D3C" w:rsidP="000971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F9809C" w14:textId="7ABA3709" w:rsidR="00C65D3C" w:rsidRDefault="00C65D3C" w:rsidP="000971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E9B" w:rsidRPr="0094224B" w14:paraId="2C623A41" w14:textId="77777777" w:rsidTr="30340462">
        <w:tc>
          <w:tcPr>
            <w:tcW w:w="1391" w:type="dxa"/>
          </w:tcPr>
          <w:p w14:paraId="653A04F2" w14:textId="13B4F8FE" w:rsidR="00537E9B" w:rsidRDefault="00377B68" w:rsidP="00DB5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PC/20/0</w:t>
            </w:r>
            <w:r w:rsidR="005E04B1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7003" w:type="dxa"/>
          </w:tcPr>
          <w:p w14:paraId="7DDC9E90" w14:textId="128F5978" w:rsidR="00537E9B" w:rsidRPr="00A465D1" w:rsidRDefault="00537E9B" w:rsidP="004C00D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20DC014" w14:textId="12A42BC1" w:rsidR="00105B26" w:rsidRDefault="0025205B" w:rsidP="005E66E6">
            <w:pPr>
              <w:pStyle w:val="ListParagraph"/>
              <w:numPr>
                <w:ilvl w:val="0"/>
                <w:numId w:val="24"/>
              </w:num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Guest Speaker – Elizabeth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Mienert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from Green Doctor</w:t>
            </w:r>
          </w:p>
          <w:p w14:paraId="4FA0F4C1" w14:textId="77777777" w:rsidR="001D2A7F" w:rsidRDefault="005E66E6" w:rsidP="00105B26">
            <w:pPr>
              <w:pStyle w:val="ListParagraph"/>
              <w:spacing w:line="48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5B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</w:t>
            </w:r>
            <w:r w:rsidR="001D2A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Green Doctor campaign for those in poverty, to enable people to access benefits for inefficient boilers, paying bills and advice on how to save energy. </w:t>
            </w:r>
          </w:p>
          <w:p w14:paraId="4420EFDC" w14:textId="4CA388DE" w:rsidR="001D2A7F" w:rsidRDefault="001D2A7F" w:rsidP="00105B26">
            <w:pPr>
              <w:pStyle w:val="ListParagraph"/>
              <w:spacing w:line="48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Cllr Smith – Heathrow have a variety of schemes</w:t>
            </w:r>
            <w:r w:rsidR="00076D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worth liaising with the airport. </w:t>
            </w:r>
          </w:p>
          <w:p w14:paraId="2B61D2F5" w14:textId="2CD82E92" w:rsidR="00C82EFA" w:rsidRPr="005E04B1" w:rsidRDefault="001D2A7F" w:rsidP="005E04B1">
            <w:pPr>
              <w:pStyle w:val="ListParagraph"/>
              <w:spacing w:line="48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Cllr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Bedi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Posters for display around the village. </w:t>
            </w:r>
            <w:r w:rsidR="003F188A" w:rsidRPr="00105B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CA635CA" w14:textId="540DAAE4" w:rsidR="006F4326" w:rsidRPr="00A465D1" w:rsidRDefault="006F4326" w:rsidP="006F432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5" w:type="dxa"/>
          </w:tcPr>
          <w:p w14:paraId="7F6A4EE9" w14:textId="77777777" w:rsidR="00537E9B" w:rsidRDefault="00537E9B" w:rsidP="00DB5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6E6" w:rsidRPr="0094224B" w14:paraId="791A40A7" w14:textId="77777777" w:rsidTr="30340462">
        <w:tc>
          <w:tcPr>
            <w:tcW w:w="1391" w:type="dxa"/>
          </w:tcPr>
          <w:p w14:paraId="190513C6" w14:textId="610008BF" w:rsidR="005E66E6" w:rsidRDefault="00377B68" w:rsidP="00DB5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PC/20/0</w:t>
            </w:r>
            <w:r w:rsidR="005E04B1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7003" w:type="dxa"/>
          </w:tcPr>
          <w:p w14:paraId="52689A13" w14:textId="17309155" w:rsidR="005E66E6" w:rsidRDefault="0025205B" w:rsidP="005E66E6">
            <w:pPr>
              <w:pStyle w:val="ListParagraph"/>
              <w:numPr>
                <w:ilvl w:val="0"/>
                <w:numId w:val="24"/>
              </w:num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Community Award</w:t>
            </w:r>
          </w:p>
          <w:p w14:paraId="529EBEAC" w14:textId="77777777" w:rsidR="005E04B1" w:rsidRDefault="005E04B1" w:rsidP="000E60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Phil Stocker has the community award, will need to pass to </w:t>
            </w:r>
          </w:p>
          <w:p w14:paraId="744D9C7D" w14:textId="77777777" w:rsidR="005E04B1" w:rsidRDefault="005E04B1" w:rsidP="000E60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Colnbrook Care have won the High Sheriff Award.</w:t>
            </w:r>
          </w:p>
          <w:p w14:paraId="72D44D39" w14:textId="7A67D189" w:rsidR="003F188A" w:rsidRPr="003F188A" w:rsidRDefault="005E04B1" w:rsidP="000E605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Cllr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Bedi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thank you to local community and local businesses for their input.  </w:t>
            </w:r>
            <w:r w:rsidR="003F188A" w:rsidRPr="000E60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</w:tcPr>
          <w:p w14:paraId="55A369AF" w14:textId="77777777" w:rsidR="005E66E6" w:rsidRDefault="005E66E6" w:rsidP="00DB5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6E6" w:rsidRPr="0094224B" w14:paraId="477FDF92" w14:textId="77777777" w:rsidTr="30340462">
        <w:tc>
          <w:tcPr>
            <w:tcW w:w="1391" w:type="dxa"/>
          </w:tcPr>
          <w:p w14:paraId="6A4CAFD4" w14:textId="3B22B29E" w:rsidR="005E66E6" w:rsidRDefault="00377B68" w:rsidP="00DB5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PC/20/0</w:t>
            </w:r>
            <w:r w:rsidR="005E04B1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03" w:type="dxa"/>
          </w:tcPr>
          <w:p w14:paraId="42D75A74" w14:textId="77777777" w:rsidR="005E66E6" w:rsidRPr="00BE7332" w:rsidRDefault="005E66E6" w:rsidP="005E66E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7E3E07">
              <w:rPr>
                <w:rFonts w:ascii="Arial" w:hAnsi="Arial" w:cs="Arial"/>
                <w:b/>
                <w:sz w:val="24"/>
                <w:szCs w:val="24"/>
              </w:rPr>
              <w:t xml:space="preserve">Minutes: - </w:t>
            </w:r>
          </w:p>
          <w:p w14:paraId="5AB5F1E0" w14:textId="77777777" w:rsidR="005E66E6" w:rsidRPr="00491BE5" w:rsidRDefault="005E66E6" w:rsidP="005E66E6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5FF6BD1" w14:textId="550F7182" w:rsidR="005E04B1" w:rsidRDefault="000E605A" w:rsidP="005E66E6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0E605A">
              <w:rPr>
                <w:rFonts w:ascii="Arial" w:hAnsi="Arial" w:cs="Arial"/>
                <w:sz w:val="20"/>
                <w:szCs w:val="20"/>
              </w:rPr>
              <w:t>Approved</w:t>
            </w:r>
            <w:r w:rsidR="005E66E6" w:rsidRPr="000E605A">
              <w:rPr>
                <w:rFonts w:ascii="Arial" w:hAnsi="Arial" w:cs="Arial"/>
                <w:sz w:val="20"/>
                <w:szCs w:val="20"/>
              </w:rPr>
              <w:t xml:space="preserve"> as a correct record the minutes of the Parish Council meeting held on Tuesday </w:t>
            </w:r>
            <w:r w:rsidR="00680AF3">
              <w:rPr>
                <w:rFonts w:ascii="Arial" w:hAnsi="Arial" w:cs="Arial"/>
                <w:sz w:val="20"/>
                <w:szCs w:val="20"/>
              </w:rPr>
              <w:t>2nd</w:t>
            </w:r>
            <w:r w:rsidR="005E66E6" w:rsidRPr="000E6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4B1">
              <w:rPr>
                <w:rFonts w:ascii="Arial" w:hAnsi="Arial" w:cs="Arial"/>
                <w:sz w:val="20"/>
                <w:szCs w:val="20"/>
              </w:rPr>
              <w:t xml:space="preserve">March.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0D0122" w14:textId="444EFCE2" w:rsidR="005E66E6" w:rsidRDefault="000E605A" w:rsidP="005E04B1">
            <w:pPr>
              <w:pStyle w:val="ListParagraph"/>
              <w:ind w:left="1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Proposed by Cllr </w:t>
            </w:r>
            <w:r w:rsidR="00DB42FC">
              <w:rPr>
                <w:rFonts w:ascii="Arial" w:hAnsi="Arial" w:cs="Arial"/>
                <w:sz w:val="20"/>
                <w:szCs w:val="20"/>
              </w:rPr>
              <w:t>Rana</w:t>
            </w:r>
            <w:r>
              <w:rPr>
                <w:rFonts w:ascii="Arial" w:hAnsi="Arial" w:cs="Arial"/>
                <w:sz w:val="20"/>
                <w:szCs w:val="20"/>
              </w:rPr>
              <w:t>, seconded by Cllr Oakley.</w:t>
            </w:r>
          </w:p>
          <w:p w14:paraId="64D1567F" w14:textId="77777777" w:rsidR="005E04B1" w:rsidRPr="000E605A" w:rsidRDefault="005E04B1" w:rsidP="005E04B1">
            <w:pPr>
              <w:pStyle w:val="ListParagraph"/>
              <w:ind w:left="1210"/>
              <w:rPr>
                <w:rFonts w:ascii="Arial" w:hAnsi="Arial" w:cs="Arial"/>
                <w:sz w:val="20"/>
                <w:szCs w:val="20"/>
              </w:rPr>
            </w:pPr>
          </w:p>
          <w:p w14:paraId="3223BD1E" w14:textId="77777777" w:rsidR="005E66E6" w:rsidRDefault="000E605A" w:rsidP="005E66E6">
            <w:pPr>
              <w:pStyle w:val="ListParagraph"/>
              <w:numPr>
                <w:ilvl w:val="0"/>
                <w:numId w:val="24"/>
              </w:num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Matters Arising from the above minutes</w:t>
            </w:r>
          </w:p>
          <w:p w14:paraId="32CA9F34" w14:textId="1F69D4B6" w:rsidR="00DB42FC" w:rsidRDefault="00DB42FC" w:rsidP="00DB42FC">
            <w:pPr>
              <w:pStyle w:val="ListParagraph"/>
              <w:spacing w:line="48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Cllr Smith – There was no vote on the precept on 2</w:t>
            </w:r>
            <w:r w:rsidR="00680AF3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680AF3" w:rsidRPr="00680AF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680A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January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2021</w:t>
            </w:r>
          </w:p>
          <w:p w14:paraId="1B024CC2" w14:textId="13DA5B62" w:rsidR="00DB42FC" w:rsidRPr="00DB42FC" w:rsidRDefault="00DB42FC" w:rsidP="00DB42FC">
            <w:pPr>
              <w:pStyle w:val="ListParagraph"/>
              <w:spacing w:line="48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Cllr Smith – Item 9 2/3/2021 FOI, to correct minutes to suggest a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twenty day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response to FOI requests.   </w:t>
            </w:r>
          </w:p>
        </w:tc>
        <w:tc>
          <w:tcPr>
            <w:tcW w:w="1495" w:type="dxa"/>
          </w:tcPr>
          <w:p w14:paraId="424761CD" w14:textId="77777777" w:rsidR="005E66E6" w:rsidRDefault="005E66E6" w:rsidP="00DB5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6E6" w:rsidRPr="0094224B" w14:paraId="7D0F925A" w14:textId="77777777" w:rsidTr="30340462">
        <w:tc>
          <w:tcPr>
            <w:tcW w:w="1391" w:type="dxa"/>
          </w:tcPr>
          <w:p w14:paraId="0196B723" w14:textId="7FB1D633" w:rsidR="005E66E6" w:rsidRDefault="00377B68" w:rsidP="00DB5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PC/20/</w:t>
            </w:r>
            <w:r w:rsidR="005E04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03" w:type="dxa"/>
          </w:tcPr>
          <w:p w14:paraId="2913E2CD" w14:textId="77777777" w:rsidR="005E66E6" w:rsidRPr="007E3199" w:rsidRDefault="005E66E6" w:rsidP="005E66E6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Style w:val="Strong"/>
                <w:rFonts w:ascii="Arial" w:hAnsi="Arial" w:cs="Arial"/>
                <w:szCs w:val="24"/>
              </w:rPr>
            </w:pPr>
            <w:bookmarkStart w:id="0" w:name="_Hlk22636536"/>
            <w:r w:rsidRPr="007E3E07">
              <w:rPr>
                <w:rStyle w:val="Strong"/>
                <w:rFonts w:ascii="Arial" w:hAnsi="Arial" w:cs="Arial"/>
                <w:szCs w:val="24"/>
              </w:rPr>
              <w:t xml:space="preserve">Planning: - To consider any new planning applications relating to the Parish of Colnbrook with </w:t>
            </w:r>
            <w:proofErr w:type="spellStart"/>
            <w:r w:rsidRPr="007E3E07">
              <w:rPr>
                <w:rStyle w:val="Strong"/>
                <w:rFonts w:ascii="Arial" w:hAnsi="Arial" w:cs="Arial"/>
                <w:szCs w:val="24"/>
              </w:rPr>
              <w:t>Poyle</w:t>
            </w:r>
            <w:bookmarkEnd w:id="0"/>
            <w:proofErr w:type="spellEnd"/>
            <w:r>
              <w:rPr>
                <w:rStyle w:val="Strong"/>
                <w:rFonts w:ascii="Arial" w:hAnsi="Arial" w:cs="Arial"/>
                <w:szCs w:val="24"/>
              </w:rPr>
              <w:t xml:space="preserve">. </w:t>
            </w:r>
          </w:p>
          <w:p w14:paraId="0DFC5D16" w14:textId="4A7F8FFF" w:rsidR="005E66E6" w:rsidRPr="00680AF3" w:rsidRDefault="004E23E9" w:rsidP="00680A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0A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14:paraId="258BBE48" w14:textId="77777777" w:rsidR="005E66E6" w:rsidRDefault="005E66E6" w:rsidP="00DB5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6E6" w:rsidRPr="0094224B" w14:paraId="1E3B9124" w14:textId="77777777" w:rsidTr="30340462">
        <w:tc>
          <w:tcPr>
            <w:tcW w:w="1391" w:type="dxa"/>
          </w:tcPr>
          <w:p w14:paraId="4B013390" w14:textId="4D4EE4CF" w:rsidR="005E66E6" w:rsidRDefault="00377B68" w:rsidP="00DB5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PC/20/</w:t>
            </w:r>
            <w:r w:rsidR="005E04B1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7003" w:type="dxa"/>
          </w:tcPr>
          <w:p w14:paraId="1FBB4913" w14:textId="46F2F465" w:rsidR="005E66E6" w:rsidRDefault="005E66E6" w:rsidP="005E66E6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Style w:val="Strong"/>
                <w:rFonts w:ascii="Arial" w:hAnsi="Arial" w:cs="Arial"/>
                <w:szCs w:val="24"/>
              </w:rPr>
            </w:pPr>
            <w:r>
              <w:rPr>
                <w:rStyle w:val="Strong"/>
                <w:rFonts w:ascii="Arial" w:hAnsi="Arial" w:cs="Arial"/>
                <w:szCs w:val="24"/>
              </w:rPr>
              <w:t xml:space="preserve">Freedom of Information Requests – </w:t>
            </w:r>
            <w:r w:rsidRPr="007E3199">
              <w:rPr>
                <w:rStyle w:val="Strong"/>
                <w:rFonts w:ascii="Arial" w:hAnsi="Arial" w:cs="Arial"/>
                <w:szCs w:val="24"/>
              </w:rPr>
              <w:t xml:space="preserve">General discussion – clarity around the law </w:t>
            </w:r>
            <w:r>
              <w:rPr>
                <w:rStyle w:val="Strong"/>
                <w:rFonts w:ascii="Arial" w:hAnsi="Arial" w:cs="Arial"/>
                <w:szCs w:val="24"/>
              </w:rPr>
              <w:t>(</w:t>
            </w:r>
            <w:r w:rsidRPr="007E3199">
              <w:rPr>
                <w:rStyle w:val="Strong"/>
                <w:rFonts w:ascii="Arial" w:hAnsi="Arial" w:cs="Arial"/>
                <w:szCs w:val="24"/>
              </w:rPr>
              <w:t>RE</w:t>
            </w:r>
            <w:r>
              <w:rPr>
                <w:rStyle w:val="Strong"/>
                <w:rFonts w:ascii="Arial" w:hAnsi="Arial" w:cs="Arial"/>
                <w:szCs w:val="24"/>
              </w:rPr>
              <w:t>)</w:t>
            </w:r>
          </w:p>
          <w:p w14:paraId="71969477" w14:textId="144B2821" w:rsidR="00680AF3" w:rsidRPr="00680AF3" w:rsidRDefault="00680AF3" w:rsidP="00680AF3">
            <w:pPr>
              <w:pStyle w:val="ListParagraph"/>
              <w:spacing w:line="259" w:lineRule="auto"/>
              <w:ind w:left="360"/>
              <w:rPr>
                <w:rStyle w:val="Strong"/>
                <w:rFonts w:ascii="Arial" w:hAnsi="Arial" w:cs="Arial"/>
                <w:b w:val="0"/>
                <w:bCs w:val="0"/>
                <w:szCs w:val="24"/>
              </w:rPr>
            </w:pPr>
            <w:r w:rsidRPr="00680AF3">
              <w:rPr>
                <w:rStyle w:val="Strong"/>
                <w:rFonts w:ascii="Arial" w:hAnsi="Arial" w:cs="Arial"/>
                <w:b w:val="0"/>
                <w:bCs w:val="0"/>
                <w:szCs w:val="24"/>
              </w:rPr>
              <w:t xml:space="preserve">Cllr Smith </w:t>
            </w:r>
            <w:r>
              <w:rPr>
                <w:rStyle w:val="Strong"/>
                <w:rFonts w:ascii="Arial" w:hAnsi="Arial" w:cs="Arial"/>
                <w:b w:val="0"/>
                <w:bCs w:val="0"/>
                <w:szCs w:val="24"/>
              </w:rPr>
              <w:t>one of 23 prescribed reasons:</w:t>
            </w:r>
          </w:p>
          <w:p w14:paraId="7190A9F6" w14:textId="41119E7B" w:rsidR="00F82C67" w:rsidRDefault="00680AF3" w:rsidP="00F82C67">
            <w:pPr>
              <w:pStyle w:val="ListParagraph"/>
              <w:spacing w:line="259" w:lineRule="auto"/>
              <w:ind w:left="360"/>
              <w:rPr>
                <w:rStyle w:val="Strong"/>
                <w:rFonts w:ascii="Arial" w:hAnsi="Arial" w:cs="Arial"/>
                <w:b w:val="0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szCs w:val="24"/>
              </w:rPr>
              <w:t>31</w:t>
            </w:r>
            <w:r w:rsidRPr="00680AF3">
              <w:rPr>
                <w:rStyle w:val="Strong"/>
                <w:rFonts w:ascii="Arial" w:hAnsi="Arial" w:cs="Arial"/>
                <w:b w:val="0"/>
                <w:szCs w:val="24"/>
                <w:vertAlign w:val="superscript"/>
              </w:rPr>
              <w:t>st</w:t>
            </w:r>
            <w:r>
              <w:rPr>
                <w:rStyle w:val="Strong"/>
                <w:rFonts w:ascii="Arial" w:hAnsi="Arial" w:cs="Arial"/>
                <w:b w:val="0"/>
                <w:szCs w:val="24"/>
              </w:rPr>
              <w:t xml:space="preserve"> December – Management Committees</w:t>
            </w:r>
          </w:p>
          <w:p w14:paraId="0823FD9F" w14:textId="646D0F5B" w:rsidR="00680AF3" w:rsidRPr="00AF001E" w:rsidRDefault="00680AF3" w:rsidP="00F82C67">
            <w:pPr>
              <w:pStyle w:val="ListParagraph"/>
              <w:spacing w:line="259" w:lineRule="auto"/>
              <w:ind w:left="360"/>
              <w:rPr>
                <w:rStyle w:val="Strong"/>
                <w:rFonts w:ascii="Arial" w:hAnsi="Arial" w:cs="Arial"/>
                <w:b w:val="0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szCs w:val="24"/>
              </w:rPr>
              <w:t>12</w:t>
            </w:r>
            <w:r w:rsidRPr="00680AF3">
              <w:rPr>
                <w:rStyle w:val="Strong"/>
                <w:rFonts w:ascii="Arial" w:hAnsi="Arial" w:cs="Arial"/>
                <w:b w:val="0"/>
                <w:szCs w:val="24"/>
                <w:vertAlign w:val="superscript"/>
              </w:rPr>
              <w:t>th</w:t>
            </w:r>
            <w:r>
              <w:rPr>
                <w:rStyle w:val="Strong"/>
                <w:rFonts w:ascii="Arial" w:hAnsi="Arial" w:cs="Arial"/>
                <w:b w:val="0"/>
                <w:szCs w:val="24"/>
              </w:rPr>
              <w:t xml:space="preserve"> January – Stop recording meetings </w:t>
            </w:r>
          </w:p>
        </w:tc>
        <w:tc>
          <w:tcPr>
            <w:tcW w:w="1495" w:type="dxa"/>
          </w:tcPr>
          <w:p w14:paraId="67C57C39" w14:textId="574ADF23" w:rsidR="005E66E6" w:rsidRDefault="00494937" w:rsidP="00DB5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Locum Clerk</w:t>
            </w:r>
          </w:p>
        </w:tc>
      </w:tr>
      <w:tr w:rsidR="005E66E6" w:rsidRPr="0094224B" w14:paraId="49D3C338" w14:textId="77777777" w:rsidTr="30340462">
        <w:tc>
          <w:tcPr>
            <w:tcW w:w="1391" w:type="dxa"/>
          </w:tcPr>
          <w:p w14:paraId="18C42C0B" w14:textId="6FD89889" w:rsidR="005E66E6" w:rsidRDefault="00377B68" w:rsidP="00DB5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PC/20/</w:t>
            </w:r>
            <w:r w:rsidR="005E04B1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7003" w:type="dxa"/>
          </w:tcPr>
          <w:p w14:paraId="4E520950" w14:textId="00F59953" w:rsidR="005E66E6" w:rsidRPr="00D54F57" w:rsidRDefault="005E66E6" w:rsidP="005E66E6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Style w:val="Strong"/>
                <w:rFonts w:ascii="Arial" w:hAnsi="Arial" w:cs="Arial"/>
                <w:b w:val="0"/>
                <w:bCs w:val="0"/>
                <w:szCs w:val="24"/>
              </w:rPr>
            </w:pPr>
            <w:r w:rsidRPr="007E3199">
              <w:rPr>
                <w:rStyle w:val="Strong"/>
                <w:rFonts w:ascii="Arial" w:hAnsi="Arial" w:cs="Arial"/>
                <w:szCs w:val="24"/>
              </w:rPr>
              <w:t>CCTV update</w:t>
            </w:r>
            <w:r>
              <w:rPr>
                <w:rStyle w:val="Strong"/>
                <w:rFonts w:ascii="Arial" w:hAnsi="Arial" w:cs="Arial"/>
                <w:szCs w:val="24"/>
              </w:rPr>
              <w:t xml:space="preserve"> – business case exception (AE / RE)</w:t>
            </w:r>
          </w:p>
          <w:p w14:paraId="2CCF4747" w14:textId="77777777" w:rsidR="00D54F57" w:rsidRDefault="00D54F57" w:rsidP="00D54F57">
            <w:pPr>
              <w:pStyle w:val="ListParagraph"/>
              <w:spacing w:line="259" w:lineRule="auto"/>
              <w:ind w:left="360"/>
              <w:rPr>
                <w:rStyle w:val="Strong"/>
                <w:rFonts w:ascii="Arial" w:hAnsi="Arial" w:cs="Arial"/>
                <w:b w:val="0"/>
                <w:bCs w:val="0"/>
                <w:szCs w:val="24"/>
              </w:rPr>
            </w:pPr>
            <w:r w:rsidRPr="00D54F57">
              <w:rPr>
                <w:rStyle w:val="Strong"/>
                <w:rFonts w:ascii="Arial" w:hAnsi="Arial" w:cs="Arial"/>
                <w:b w:val="0"/>
                <w:bCs w:val="0"/>
                <w:szCs w:val="24"/>
              </w:rPr>
              <w:t>Moving ahead with Peter Webster PO number</w:t>
            </w:r>
          </w:p>
          <w:p w14:paraId="7930BEB9" w14:textId="77777777" w:rsidR="00D54F57" w:rsidRDefault="00D54F57" w:rsidP="00D54F57">
            <w:pPr>
              <w:pStyle w:val="ListParagraph"/>
              <w:spacing w:line="259" w:lineRule="auto"/>
              <w:ind w:left="360"/>
              <w:rPr>
                <w:rStyle w:val="Strong"/>
                <w:rFonts w:ascii="Arial" w:hAnsi="Arial" w:cs="Arial"/>
                <w:b w:val="0"/>
                <w:bCs w:val="0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Cs w:val="24"/>
              </w:rPr>
              <w:t xml:space="preserve">CCTV notice at entrance to Westfield estate. </w:t>
            </w:r>
          </w:p>
          <w:p w14:paraId="6907C178" w14:textId="283ECF99" w:rsidR="00D54F57" w:rsidRPr="00D54F57" w:rsidRDefault="00D54F57" w:rsidP="00D54F57">
            <w:pPr>
              <w:pStyle w:val="ListParagraph"/>
              <w:spacing w:line="259" w:lineRule="auto"/>
              <w:ind w:left="360"/>
              <w:rPr>
                <w:rStyle w:val="Strong"/>
                <w:rFonts w:ascii="Arial" w:hAnsi="Arial" w:cs="Arial"/>
                <w:b w:val="0"/>
                <w:bCs w:val="0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Cs w:val="24"/>
              </w:rPr>
              <w:t xml:space="preserve">Static cameras at Trent Road, led by TVP and SBC, not to record an offence but prevent an offence. </w:t>
            </w:r>
            <w:r w:rsidRPr="00D54F57">
              <w:rPr>
                <w:rStyle w:val="Strong"/>
                <w:rFonts w:ascii="Arial" w:hAnsi="Arial" w:cs="Arial"/>
                <w:b w:val="0"/>
                <w:bCs w:val="0"/>
                <w:szCs w:val="24"/>
              </w:rPr>
              <w:t xml:space="preserve"> </w:t>
            </w:r>
          </w:p>
          <w:p w14:paraId="38DA6D4D" w14:textId="5EFC5CD8" w:rsidR="00B17A89" w:rsidRDefault="00B17A89" w:rsidP="005E66E6">
            <w:pPr>
              <w:pStyle w:val="ListParagraph"/>
              <w:spacing w:line="259" w:lineRule="auto"/>
              <w:ind w:left="360"/>
              <w:rPr>
                <w:rStyle w:val="Strong"/>
                <w:rFonts w:ascii="Arial" w:hAnsi="Arial" w:cs="Arial"/>
                <w:szCs w:val="24"/>
              </w:rPr>
            </w:pPr>
            <w:r w:rsidRPr="0049493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  <w:r>
              <w:rPr>
                <w:rStyle w:val="Strong"/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495" w:type="dxa"/>
          </w:tcPr>
          <w:p w14:paraId="2E9FF702" w14:textId="77777777" w:rsidR="005E66E6" w:rsidRDefault="005E66E6" w:rsidP="00DB5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6E6" w:rsidRPr="0094224B" w14:paraId="787F264F" w14:textId="77777777" w:rsidTr="30340462">
        <w:tc>
          <w:tcPr>
            <w:tcW w:w="1391" w:type="dxa"/>
          </w:tcPr>
          <w:p w14:paraId="74C213EF" w14:textId="31D3DC51" w:rsidR="005E66E6" w:rsidRDefault="00377B68" w:rsidP="00DB5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PC/20/</w:t>
            </w:r>
            <w:r w:rsidR="005E04B1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7003" w:type="dxa"/>
          </w:tcPr>
          <w:p w14:paraId="292B60D6" w14:textId="748C774E" w:rsidR="005E66E6" w:rsidRPr="00D54F57" w:rsidRDefault="00D54F57" w:rsidP="005E66E6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Style w:val="Strong"/>
                <w:rFonts w:ascii="Arial" w:hAnsi="Arial" w:cs="Arial"/>
                <w:b w:val="0"/>
                <w:bCs w:val="0"/>
                <w:szCs w:val="24"/>
              </w:rPr>
            </w:pPr>
            <w:r>
              <w:rPr>
                <w:rStyle w:val="Strong"/>
                <w:rFonts w:ascii="Arial" w:hAnsi="Arial" w:cs="Arial"/>
                <w:szCs w:val="24"/>
              </w:rPr>
              <w:t>Chairman’s medal</w:t>
            </w:r>
          </w:p>
          <w:p w14:paraId="4BC9DBA7" w14:textId="0CCEC059" w:rsidR="00D54F57" w:rsidRPr="00B17A89" w:rsidRDefault="00D54F57" w:rsidP="00D54F57">
            <w:pPr>
              <w:pStyle w:val="ListParagraph"/>
              <w:spacing w:line="259" w:lineRule="auto"/>
              <w:ind w:left="360"/>
              <w:rPr>
                <w:rStyle w:val="Strong"/>
                <w:rFonts w:ascii="Arial" w:hAnsi="Arial" w:cs="Arial"/>
                <w:b w:val="0"/>
                <w:bCs w:val="0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Cs w:val="24"/>
              </w:rPr>
              <w:t xml:space="preserve">Three quotes for a Chairman’s medal, before the end of the municipal year. </w:t>
            </w:r>
          </w:p>
          <w:p w14:paraId="5483A2D2" w14:textId="77777777" w:rsidR="005E66E6" w:rsidRPr="007E3199" w:rsidRDefault="005E66E6" w:rsidP="00D54F57">
            <w:pPr>
              <w:pStyle w:val="ListParagraph"/>
              <w:spacing w:line="259" w:lineRule="auto"/>
              <w:ind w:left="360"/>
              <w:rPr>
                <w:rStyle w:val="Strong"/>
                <w:rFonts w:ascii="Arial" w:hAnsi="Arial" w:cs="Arial"/>
                <w:szCs w:val="24"/>
              </w:rPr>
            </w:pPr>
          </w:p>
        </w:tc>
        <w:tc>
          <w:tcPr>
            <w:tcW w:w="1495" w:type="dxa"/>
          </w:tcPr>
          <w:p w14:paraId="590A3AD0" w14:textId="77777777" w:rsidR="005E66E6" w:rsidRDefault="005E66E6" w:rsidP="00DB5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6E6" w:rsidRPr="0094224B" w14:paraId="59ADA726" w14:textId="77777777" w:rsidTr="30340462">
        <w:tc>
          <w:tcPr>
            <w:tcW w:w="1391" w:type="dxa"/>
          </w:tcPr>
          <w:p w14:paraId="3BE91200" w14:textId="5D6EE184" w:rsidR="005E66E6" w:rsidRDefault="00377B68" w:rsidP="00DB5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PC/20/089</w:t>
            </w:r>
          </w:p>
        </w:tc>
        <w:tc>
          <w:tcPr>
            <w:tcW w:w="7003" w:type="dxa"/>
          </w:tcPr>
          <w:p w14:paraId="42EB0012" w14:textId="6066B7A9" w:rsidR="005E66E6" w:rsidRDefault="00CB5004" w:rsidP="005E66E6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501"/>
              <w:rPr>
                <w:rStyle w:val="Strong"/>
                <w:rFonts w:ascii="Arial" w:hAnsi="Arial" w:cs="Arial"/>
                <w:szCs w:val="24"/>
              </w:rPr>
            </w:pPr>
            <w:r>
              <w:rPr>
                <w:rStyle w:val="Strong"/>
                <w:rFonts w:ascii="Arial" w:hAnsi="Arial" w:cs="Arial"/>
                <w:szCs w:val="24"/>
              </w:rPr>
              <w:t>Finance Committee</w:t>
            </w:r>
          </w:p>
          <w:p w14:paraId="4C6E925F" w14:textId="77777777" w:rsidR="005E66E6" w:rsidRPr="007E3199" w:rsidRDefault="005E66E6" w:rsidP="005E66E6">
            <w:pPr>
              <w:pStyle w:val="ListParagraph"/>
              <w:rPr>
                <w:rStyle w:val="Strong"/>
                <w:rFonts w:ascii="Arial" w:hAnsi="Arial" w:cs="Arial"/>
                <w:szCs w:val="24"/>
              </w:rPr>
            </w:pPr>
          </w:p>
          <w:p w14:paraId="48F22C90" w14:textId="2CAA55EB" w:rsidR="005E66E6" w:rsidRPr="00CB5004" w:rsidRDefault="005E66E6" w:rsidP="005E66E6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Style w:val="Strong"/>
                <w:rFonts w:ascii="Arial" w:hAnsi="Arial" w:cs="Arial"/>
                <w:b w:val="0"/>
                <w:szCs w:val="24"/>
              </w:rPr>
            </w:pPr>
            <w:r>
              <w:rPr>
                <w:rStyle w:val="Strong"/>
                <w:rFonts w:ascii="Arial" w:hAnsi="Arial" w:cs="Arial"/>
                <w:szCs w:val="24"/>
              </w:rPr>
              <w:t xml:space="preserve">Update from Chair of Finance </w:t>
            </w:r>
          </w:p>
          <w:p w14:paraId="7CB66BD1" w14:textId="77777777" w:rsidR="00D55081" w:rsidRPr="00D55081" w:rsidRDefault="00CB5004" w:rsidP="005E66E6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Style w:val="Strong"/>
                <w:rFonts w:ascii="Arial" w:hAnsi="Arial" w:cs="Arial"/>
                <w:b w:val="0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szCs w:val="24"/>
              </w:rPr>
              <w:t xml:space="preserve">Finance Director from SBC issued an apology about the Grant, Slough residents can apply for a hardship fund. Colnbrook with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szCs w:val="24"/>
              </w:rPr>
              <w:t>Poyle</w:t>
            </w:r>
            <w:proofErr w:type="spellEnd"/>
            <w:r>
              <w:rPr>
                <w:rStyle w:val="Strong"/>
                <w:rFonts w:ascii="Arial" w:hAnsi="Arial" w:cs="Arial"/>
                <w:b w:val="0"/>
                <w:szCs w:val="24"/>
              </w:rPr>
              <w:t xml:space="preserve"> applied for zero increase</w:t>
            </w:r>
            <w:r w:rsidR="00D55081">
              <w:rPr>
                <w:rStyle w:val="Strong"/>
                <w:rFonts w:ascii="Arial" w:hAnsi="Arial" w:cs="Arial"/>
                <w:b w:val="0"/>
                <w:szCs w:val="24"/>
              </w:rPr>
              <w:t>.</w:t>
            </w:r>
          </w:p>
          <w:p w14:paraId="59E575C5" w14:textId="188AC89F" w:rsidR="00CB5004" w:rsidRPr="00D55081" w:rsidRDefault="00D55081" w:rsidP="005E66E6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Style w:val="Strong"/>
                <w:rFonts w:ascii="Arial" w:hAnsi="Arial" w:cs="Arial"/>
                <w:b w:val="0"/>
              </w:rPr>
            </w:pPr>
            <w:proofErr w:type="gramStart"/>
            <w:r w:rsidRPr="00D55081">
              <w:rPr>
                <w:rFonts w:ascii="Arial" w:hAnsi="Arial" w:cs="Arial"/>
                <w:color w:val="000000"/>
                <w:shd w:val="clear" w:color="auto" w:fill="FFFFFF"/>
              </w:rPr>
              <w:t>unfortunately</w:t>
            </w:r>
            <w:proofErr w:type="gramEnd"/>
            <w:r w:rsidRPr="00D55081">
              <w:rPr>
                <w:rFonts w:ascii="Arial" w:hAnsi="Arial" w:cs="Arial"/>
                <w:color w:val="000000"/>
                <w:shd w:val="clear" w:color="auto" w:fill="FFFFFF"/>
              </w:rPr>
              <w:t xml:space="preserve"> due to unclear comms the precept for Band C properties - (informed most in Colnbrook) increased by 51p per month.</w:t>
            </w:r>
            <w:r w:rsidR="00CB5004" w:rsidRPr="00D55081"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14:paraId="1DAEE866" w14:textId="63A5F0E4" w:rsidR="00CB5004" w:rsidRDefault="00CB5004" w:rsidP="005E66E6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Style w:val="Strong"/>
                <w:rFonts w:ascii="Arial" w:hAnsi="Arial" w:cs="Arial"/>
                <w:b w:val="0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szCs w:val="24"/>
              </w:rPr>
              <w:t xml:space="preserve">  Proposed budget sent to all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szCs w:val="24"/>
              </w:rPr>
              <w:t>cllrs</w:t>
            </w:r>
            <w:proofErr w:type="spellEnd"/>
            <w:r>
              <w:rPr>
                <w:rStyle w:val="Strong"/>
                <w:rFonts w:ascii="Arial" w:hAnsi="Arial" w:cs="Arial"/>
                <w:b w:val="0"/>
                <w:szCs w:val="24"/>
              </w:rPr>
              <w:t xml:space="preserve"> £38k to a </w:t>
            </w:r>
            <w:proofErr w:type="gramStart"/>
            <w:r>
              <w:rPr>
                <w:rStyle w:val="Strong"/>
                <w:rFonts w:ascii="Arial" w:hAnsi="Arial" w:cs="Arial"/>
                <w:b w:val="0"/>
                <w:szCs w:val="24"/>
              </w:rPr>
              <w:t>doctors</w:t>
            </w:r>
            <w:proofErr w:type="gramEnd"/>
            <w:r>
              <w:rPr>
                <w:rStyle w:val="Strong"/>
                <w:rFonts w:ascii="Arial" w:hAnsi="Arial" w:cs="Arial"/>
                <w:b w:val="0"/>
                <w:szCs w:val="24"/>
              </w:rPr>
              <w:t xml:space="preserve"> surgery,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szCs w:val="24"/>
              </w:rPr>
              <w:t>momney</w:t>
            </w:r>
            <w:proofErr w:type="spellEnd"/>
            <w:r>
              <w:rPr>
                <w:rStyle w:val="Strong"/>
                <w:rFonts w:ascii="Arial" w:hAnsi="Arial" w:cs="Arial"/>
                <w:b w:val="0"/>
                <w:szCs w:val="24"/>
              </w:rPr>
              <w:t xml:space="preserve"> allocated for museum, £30k allocated for security £50k for Colnbrook Recreation Park</w:t>
            </w:r>
          </w:p>
          <w:p w14:paraId="70173976" w14:textId="6B72CA1D" w:rsidR="00CB5004" w:rsidRDefault="00CB5004" w:rsidP="005E66E6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Style w:val="Strong"/>
                <w:rFonts w:ascii="Arial" w:hAnsi="Arial" w:cs="Arial"/>
                <w:b w:val="0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szCs w:val="24"/>
              </w:rPr>
              <w:t>12</w:t>
            </w:r>
            <w:r w:rsidRPr="00CB5004">
              <w:rPr>
                <w:rStyle w:val="Strong"/>
                <w:rFonts w:ascii="Arial" w:hAnsi="Arial" w:cs="Arial"/>
                <w:b w:val="0"/>
                <w:szCs w:val="24"/>
                <w:vertAlign w:val="superscript"/>
              </w:rPr>
              <w:t>th</w:t>
            </w:r>
            <w:r>
              <w:rPr>
                <w:rStyle w:val="Strong"/>
                <w:rFonts w:ascii="Arial" w:hAnsi="Arial" w:cs="Arial"/>
                <w:b w:val="0"/>
                <w:szCs w:val="24"/>
              </w:rPr>
              <w:t xml:space="preserve"> January and reserves, and expenses approved in budget meeting, £44k to agree any expenses.</w:t>
            </w:r>
          </w:p>
          <w:p w14:paraId="2DC0BAD0" w14:textId="76B58BEC" w:rsidR="00CB5004" w:rsidRDefault="00CB5004" w:rsidP="005E66E6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Style w:val="Strong"/>
                <w:rFonts w:ascii="Arial" w:hAnsi="Arial" w:cs="Arial"/>
                <w:b w:val="0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szCs w:val="24"/>
              </w:rPr>
              <w:t>20</w:t>
            </w:r>
            <w:r w:rsidRPr="00CB5004">
              <w:rPr>
                <w:rStyle w:val="Strong"/>
                <w:rFonts w:ascii="Arial" w:hAnsi="Arial" w:cs="Arial"/>
                <w:b w:val="0"/>
                <w:szCs w:val="24"/>
                <w:vertAlign w:val="superscript"/>
              </w:rPr>
              <w:t>th</w:t>
            </w:r>
            <w:r>
              <w:rPr>
                <w:rStyle w:val="Strong"/>
                <w:rFonts w:ascii="Arial" w:hAnsi="Arial" w:cs="Arial"/>
                <w:b w:val="0"/>
                <w:szCs w:val="24"/>
              </w:rPr>
              <w:t xml:space="preserve"> January sent </w:t>
            </w:r>
          </w:p>
          <w:p w14:paraId="2DC5D465" w14:textId="6CFE078B" w:rsidR="00CB5004" w:rsidRDefault="00CB5004" w:rsidP="005E66E6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Style w:val="Strong"/>
                <w:rFonts w:ascii="Arial" w:hAnsi="Arial" w:cs="Arial"/>
                <w:b w:val="0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szCs w:val="24"/>
              </w:rPr>
              <w:t xml:space="preserve">Finance and policy meeting Jan 21 – budget sheet approved. </w:t>
            </w:r>
          </w:p>
          <w:p w14:paraId="68744625" w14:textId="355BD471" w:rsidR="00CB5004" w:rsidRDefault="00CB5004" w:rsidP="005E66E6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Style w:val="Strong"/>
                <w:rFonts w:ascii="Arial" w:hAnsi="Arial" w:cs="Arial"/>
                <w:b w:val="0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szCs w:val="24"/>
              </w:rPr>
              <w:t xml:space="preserve">Decision to meet in March was agreed, no finance policy </w:t>
            </w:r>
          </w:p>
          <w:p w14:paraId="541C2E18" w14:textId="77777777" w:rsidR="004875A4" w:rsidRDefault="00CB5004" w:rsidP="005E66E6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Style w:val="Strong"/>
                <w:rFonts w:ascii="Arial" w:hAnsi="Arial" w:cs="Arial"/>
                <w:b w:val="0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szCs w:val="24"/>
              </w:rPr>
              <w:t>14</w:t>
            </w:r>
            <w:r w:rsidRPr="00CB5004">
              <w:rPr>
                <w:rStyle w:val="Strong"/>
                <w:rFonts w:ascii="Arial" w:hAnsi="Arial" w:cs="Arial"/>
                <w:b w:val="0"/>
                <w:szCs w:val="24"/>
                <w:vertAlign w:val="superscript"/>
              </w:rPr>
              <w:t>th</w:t>
            </w:r>
            <w:r>
              <w:rPr>
                <w:rStyle w:val="Strong"/>
                <w:rFonts w:ascii="Arial" w:hAnsi="Arial" w:cs="Arial"/>
                <w:b w:val="0"/>
                <w:szCs w:val="24"/>
              </w:rPr>
              <w:t xml:space="preserve"> January – internal auditor asked to hold 3 to 8 months of spend. 25</w:t>
            </w:r>
            <w:r w:rsidRPr="00CB5004">
              <w:rPr>
                <w:rStyle w:val="Strong"/>
                <w:rFonts w:ascii="Arial" w:hAnsi="Arial" w:cs="Arial"/>
                <w:b w:val="0"/>
                <w:szCs w:val="24"/>
                <w:vertAlign w:val="superscript"/>
              </w:rPr>
              <w:t>th</w:t>
            </w:r>
            <w:r>
              <w:rPr>
                <w:rStyle w:val="Strong"/>
                <w:rFonts w:ascii="Arial" w:hAnsi="Arial" w:cs="Arial"/>
                <w:b w:val="0"/>
                <w:szCs w:val="24"/>
              </w:rPr>
              <w:t xml:space="preserve"> January sent to Cllr </w:t>
            </w:r>
            <w:proofErr w:type="gramStart"/>
            <w:r>
              <w:rPr>
                <w:rStyle w:val="Strong"/>
                <w:rFonts w:ascii="Arial" w:hAnsi="Arial" w:cs="Arial"/>
                <w:b w:val="0"/>
                <w:szCs w:val="24"/>
              </w:rPr>
              <w:t>Smith,</w:t>
            </w:r>
            <w:proofErr w:type="gramEnd"/>
            <w:r>
              <w:rPr>
                <w:rStyle w:val="Strong"/>
                <w:rFonts w:ascii="Arial" w:hAnsi="Arial" w:cs="Arial"/>
                <w:b w:val="0"/>
                <w:szCs w:val="24"/>
              </w:rPr>
              <w:t xml:space="preserve"> 28</w:t>
            </w:r>
            <w:r w:rsidRPr="00CB5004">
              <w:rPr>
                <w:rStyle w:val="Strong"/>
                <w:rFonts w:ascii="Arial" w:hAnsi="Arial" w:cs="Arial"/>
                <w:b w:val="0"/>
                <w:szCs w:val="24"/>
                <w:vertAlign w:val="superscript"/>
              </w:rPr>
              <w:t>th</w:t>
            </w:r>
            <w:r>
              <w:rPr>
                <w:rStyle w:val="Strong"/>
                <w:rFonts w:ascii="Arial" w:hAnsi="Arial" w:cs="Arial"/>
                <w:b w:val="0"/>
                <w:szCs w:val="24"/>
              </w:rPr>
              <w:t xml:space="preserve"> January budget sheet sent to all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szCs w:val="24"/>
              </w:rPr>
              <w:t>cllrs</w:t>
            </w:r>
            <w:proofErr w:type="spellEnd"/>
            <w:r>
              <w:rPr>
                <w:rStyle w:val="Strong"/>
                <w:rFonts w:ascii="Arial" w:hAnsi="Arial" w:cs="Arial"/>
                <w:b w:val="0"/>
                <w:szCs w:val="24"/>
              </w:rPr>
              <w:t xml:space="preserve"> for review. No motion to remove a precept, cannot debate a motion that does not exist. Motions submitted 10 days in advance a meeting</w:t>
            </w:r>
            <w:r w:rsidR="004875A4">
              <w:rPr>
                <w:rStyle w:val="Strong"/>
                <w:rFonts w:ascii="Arial" w:hAnsi="Arial" w:cs="Arial"/>
                <w:b w:val="0"/>
                <w:szCs w:val="24"/>
              </w:rPr>
              <w:t xml:space="preserve"> and should be as detailed as possible. 10</w:t>
            </w:r>
            <w:r w:rsidR="004875A4" w:rsidRPr="004875A4">
              <w:rPr>
                <w:rStyle w:val="Strong"/>
                <w:rFonts w:ascii="Arial" w:hAnsi="Arial" w:cs="Arial"/>
                <w:b w:val="0"/>
                <w:szCs w:val="24"/>
                <w:vertAlign w:val="superscript"/>
              </w:rPr>
              <w:t>th</w:t>
            </w:r>
            <w:r w:rsidR="004875A4">
              <w:rPr>
                <w:rStyle w:val="Strong"/>
                <w:rFonts w:ascii="Arial" w:hAnsi="Arial" w:cs="Arial"/>
                <w:b w:val="0"/>
                <w:szCs w:val="24"/>
              </w:rPr>
              <w:t xml:space="preserve"> May consultation SBC will send a consultation on what is in their new community hub. </w:t>
            </w:r>
          </w:p>
          <w:p w14:paraId="419D362E" w14:textId="77777777" w:rsidR="004875A4" w:rsidRDefault="004875A4" w:rsidP="005E66E6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Style w:val="Strong"/>
                <w:rFonts w:ascii="Arial" w:hAnsi="Arial" w:cs="Arial"/>
                <w:b w:val="0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szCs w:val="24"/>
              </w:rPr>
              <w:t xml:space="preserve">Hub has been purchased – amount remains in the budget. </w:t>
            </w:r>
          </w:p>
          <w:p w14:paraId="66F2D658" w14:textId="77777777" w:rsidR="004875A4" w:rsidRDefault="004875A4" w:rsidP="005E66E6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Style w:val="Strong"/>
                <w:rFonts w:ascii="Arial" w:hAnsi="Arial" w:cs="Arial"/>
                <w:b w:val="0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szCs w:val="24"/>
              </w:rPr>
              <w:t xml:space="preserve">Precept was added to the Finance agenda in January, </w:t>
            </w:r>
          </w:p>
          <w:p w14:paraId="1EF1C759" w14:textId="0D15D11A" w:rsidR="00CB5004" w:rsidRDefault="004875A4" w:rsidP="005E66E6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Style w:val="Strong"/>
                <w:rFonts w:ascii="Arial" w:hAnsi="Arial" w:cs="Arial"/>
                <w:b w:val="0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szCs w:val="24"/>
              </w:rPr>
              <w:t xml:space="preserve">Cllr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szCs w:val="24"/>
              </w:rPr>
              <w:t>Kahlon</w:t>
            </w:r>
            <w:proofErr w:type="spellEnd"/>
            <w:r>
              <w:rPr>
                <w:rStyle w:val="Strong"/>
                <w:rFonts w:ascii="Arial" w:hAnsi="Arial" w:cs="Arial"/>
                <w:b w:val="0"/>
                <w:szCs w:val="24"/>
              </w:rPr>
              <w:t xml:space="preserve"> what would the percentage precept increase no if grant was no produced?</w:t>
            </w:r>
          </w:p>
          <w:p w14:paraId="190391D6" w14:textId="23E76887" w:rsidR="004875A4" w:rsidRDefault="004875A4" w:rsidP="005E66E6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Style w:val="Strong"/>
                <w:rFonts w:ascii="Arial" w:hAnsi="Arial" w:cs="Arial"/>
                <w:b w:val="0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szCs w:val="24"/>
              </w:rPr>
              <w:t xml:space="preserve">Cllr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szCs w:val="24"/>
              </w:rPr>
              <w:t>Kahlon</w:t>
            </w:r>
            <w:proofErr w:type="spellEnd"/>
            <w:r>
              <w:rPr>
                <w:rStyle w:val="Strong"/>
                <w:rFonts w:ascii="Arial" w:hAnsi="Arial" w:cs="Arial"/>
                <w:b w:val="0"/>
                <w:szCs w:val="24"/>
              </w:rPr>
              <w:t xml:space="preserve"> what basis is the tax increased? </w:t>
            </w:r>
          </w:p>
          <w:p w14:paraId="08CF3049" w14:textId="2C5A1FAF" w:rsidR="004875A4" w:rsidRDefault="004875A4" w:rsidP="005E66E6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Style w:val="Strong"/>
                <w:rFonts w:ascii="Arial" w:hAnsi="Arial" w:cs="Arial"/>
                <w:b w:val="0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szCs w:val="24"/>
              </w:rPr>
              <w:t xml:space="preserve">Cllr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szCs w:val="24"/>
              </w:rPr>
              <w:t>Bedi</w:t>
            </w:r>
            <w:proofErr w:type="spellEnd"/>
            <w:r>
              <w:rPr>
                <w:rStyle w:val="Strong"/>
                <w:rFonts w:ascii="Arial" w:hAnsi="Arial" w:cs="Arial"/>
                <w:b w:val="0"/>
                <w:szCs w:val="24"/>
              </w:rPr>
              <w:t xml:space="preserve"> – if a motion had been put forward then a debate must be </w:t>
            </w:r>
            <w:r w:rsidR="0033304C">
              <w:rPr>
                <w:rStyle w:val="Strong"/>
                <w:rFonts w:ascii="Arial" w:hAnsi="Arial" w:cs="Arial"/>
                <w:b w:val="0"/>
                <w:szCs w:val="24"/>
              </w:rPr>
              <w:t xml:space="preserve">heard. </w:t>
            </w:r>
          </w:p>
          <w:p w14:paraId="28977357" w14:textId="02E68A1F" w:rsidR="004875A4" w:rsidRDefault="004875A4" w:rsidP="005E66E6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Style w:val="Strong"/>
                <w:rFonts w:ascii="Arial" w:hAnsi="Arial" w:cs="Arial"/>
                <w:b w:val="0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szCs w:val="24"/>
              </w:rPr>
              <w:t xml:space="preserve">Cllr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szCs w:val="24"/>
              </w:rPr>
              <w:t>Bedi</w:t>
            </w:r>
            <w:proofErr w:type="spellEnd"/>
            <w:r>
              <w:rPr>
                <w:rStyle w:val="Strong"/>
                <w:rFonts w:ascii="Arial" w:hAnsi="Arial" w:cs="Arial"/>
                <w:b w:val="0"/>
                <w:szCs w:val="24"/>
              </w:rPr>
              <w:t xml:space="preserve"> – The hub is purchased by SBC why are residents being asked to pay for it? Can the cameras be moved?</w:t>
            </w:r>
          </w:p>
          <w:p w14:paraId="614D6CCD" w14:textId="52572119" w:rsidR="0033304C" w:rsidRDefault="0033304C" w:rsidP="005E66E6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Style w:val="Strong"/>
                <w:rFonts w:ascii="Arial" w:hAnsi="Arial" w:cs="Arial"/>
                <w:b w:val="0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szCs w:val="24"/>
              </w:rPr>
              <w:t xml:space="preserve">Cllr Escott - Moveable cameras are PTZ. Council tax relief offered to council </w:t>
            </w:r>
            <w:proofErr w:type="gramStart"/>
            <w:r>
              <w:rPr>
                <w:rStyle w:val="Strong"/>
                <w:rFonts w:ascii="Arial" w:hAnsi="Arial" w:cs="Arial"/>
                <w:b w:val="0"/>
                <w:szCs w:val="24"/>
              </w:rPr>
              <w:t>tax payers</w:t>
            </w:r>
            <w:proofErr w:type="gramEnd"/>
            <w:r>
              <w:rPr>
                <w:rStyle w:val="Strong"/>
                <w:rFonts w:ascii="Arial" w:hAnsi="Arial" w:cs="Arial"/>
                <w:b w:val="0"/>
                <w:szCs w:val="24"/>
              </w:rPr>
              <w:t xml:space="preserve">, hence why the council tax base is lower. Hardship fund run by Slough Borough Council.  </w:t>
            </w:r>
          </w:p>
          <w:p w14:paraId="02B50C12" w14:textId="04BC3E0E" w:rsidR="0033304C" w:rsidRPr="0028322C" w:rsidRDefault="0033304C" w:rsidP="0028322C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Style w:val="Strong"/>
                <w:rFonts w:ascii="Arial" w:hAnsi="Arial" w:cs="Arial"/>
                <w:b w:val="0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szCs w:val="24"/>
              </w:rPr>
              <w:t>Cllr Small – Supportive of Cllr Escott</w:t>
            </w:r>
          </w:p>
          <w:p w14:paraId="1635DFBB" w14:textId="187E4CD3" w:rsidR="0028322C" w:rsidRDefault="0028322C" w:rsidP="005E66E6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Style w:val="Strong"/>
                <w:rFonts w:ascii="Arial" w:hAnsi="Arial" w:cs="Arial"/>
                <w:b w:val="0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szCs w:val="24"/>
              </w:rPr>
              <w:t>Cllr Smith – Why a 13.9% increase when Bus route 459 closed saving the council £5</w:t>
            </w:r>
            <w:proofErr w:type="gramStart"/>
            <w:r>
              <w:rPr>
                <w:rStyle w:val="Strong"/>
                <w:rFonts w:ascii="Arial" w:hAnsi="Arial" w:cs="Arial"/>
                <w:b w:val="0"/>
                <w:szCs w:val="24"/>
              </w:rPr>
              <w:t>k,  parking</w:t>
            </w:r>
            <w:proofErr w:type="gramEnd"/>
            <w:r>
              <w:rPr>
                <w:rStyle w:val="Strong"/>
                <w:rFonts w:ascii="Arial" w:hAnsi="Arial" w:cs="Arial"/>
                <w:b w:val="0"/>
                <w:szCs w:val="24"/>
              </w:rPr>
              <w:t xml:space="preserve"> enforcement officer has not been in Colnbrook since October, has the money be returned from SBC. When was discussion with SBC and should parish councillors be involved? £750 put into Colnbrook PC bank account should be paid to Pippin School for outside equipment and PPE equipment. </w:t>
            </w:r>
          </w:p>
          <w:p w14:paraId="405602BC" w14:textId="3886A0F7" w:rsidR="0028322C" w:rsidRPr="00CB5004" w:rsidRDefault="0028322C" w:rsidP="005E66E6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Style w:val="Strong"/>
                <w:rFonts w:ascii="Arial" w:hAnsi="Arial" w:cs="Arial"/>
                <w:b w:val="0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szCs w:val="24"/>
              </w:rPr>
              <w:t xml:space="preserve">Parking Enforcement officer was made redundant – no money paid. Bus was withdrawn after budget was formulated. </w:t>
            </w:r>
          </w:p>
          <w:p w14:paraId="2BDFCAED" w14:textId="72F28CA9" w:rsidR="0028322C" w:rsidRPr="0028322C" w:rsidRDefault="00CB5004" w:rsidP="005E66E6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Style w:val="Strong"/>
                <w:rFonts w:ascii="Arial" w:hAnsi="Arial" w:cs="Arial"/>
                <w:b w:val="0"/>
                <w:szCs w:val="24"/>
              </w:rPr>
            </w:pPr>
            <w:r>
              <w:rPr>
                <w:rStyle w:val="Strong"/>
                <w:rFonts w:ascii="Arial" w:hAnsi="Arial" w:cs="Arial"/>
                <w:szCs w:val="24"/>
              </w:rPr>
              <w:t>Finance Assistant</w:t>
            </w:r>
          </w:p>
          <w:p w14:paraId="5E0B17F5" w14:textId="2C9B4BBD" w:rsidR="0028322C" w:rsidRPr="0028322C" w:rsidRDefault="0028322C" w:rsidP="005E66E6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Style w:val="Strong"/>
                <w:rFonts w:ascii="Arial" w:hAnsi="Arial" w:cs="Arial"/>
                <w:b w:val="0"/>
                <w:szCs w:val="24"/>
              </w:rPr>
            </w:pPr>
            <w:r>
              <w:rPr>
                <w:rStyle w:val="Strong"/>
              </w:rPr>
              <w:t xml:space="preserve">To delay until </w:t>
            </w:r>
          </w:p>
          <w:p w14:paraId="135D462E" w14:textId="769ABACB" w:rsidR="00CB5004" w:rsidRPr="0028322C" w:rsidRDefault="0028322C" w:rsidP="0028322C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Style w:val="Strong"/>
                <w:rFonts w:ascii="Arial" w:hAnsi="Arial" w:cs="Arial"/>
                <w:b w:val="0"/>
                <w:szCs w:val="24"/>
              </w:rPr>
            </w:pPr>
            <w:r>
              <w:rPr>
                <w:rStyle w:val="Strong"/>
                <w:rFonts w:ascii="Arial" w:hAnsi="Arial" w:cs="Arial"/>
                <w:szCs w:val="24"/>
              </w:rPr>
              <w:t>Ratify Payment sheet 14</w:t>
            </w:r>
            <w:r w:rsidR="00CB5004">
              <w:rPr>
                <w:rStyle w:val="Strong"/>
                <w:rFonts w:ascii="Arial" w:hAnsi="Arial" w:cs="Arial"/>
                <w:szCs w:val="24"/>
              </w:rPr>
              <w:t xml:space="preserve"> </w:t>
            </w:r>
          </w:p>
          <w:p w14:paraId="77646C87" w14:textId="0BAC7AE0" w:rsidR="005E66E6" w:rsidRPr="00CB5004" w:rsidRDefault="0028322C" w:rsidP="00CB5004">
            <w:pPr>
              <w:pStyle w:val="ListParagraph"/>
              <w:spacing w:line="259" w:lineRule="auto"/>
              <w:ind w:left="1080"/>
              <w:rPr>
                <w:rStyle w:val="Strong"/>
                <w:rFonts w:ascii="Arial" w:hAnsi="Arial" w:cs="Arial"/>
                <w:b w:val="0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szCs w:val="24"/>
              </w:rPr>
              <w:t>A</w:t>
            </w:r>
            <w:r>
              <w:rPr>
                <w:rStyle w:val="Strong"/>
              </w:rPr>
              <w:t>pproved</w:t>
            </w:r>
          </w:p>
        </w:tc>
        <w:tc>
          <w:tcPr>
            <w:tcW w:w="1495" w:type="dxa"/>
          </w:tcPr>
          <w:p w14:paraId="62A471C6" w14:textId="77777777" w:rsidR="005E66E6" w:rsidRDefault="005E66E6" w:rsidP="00DB5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6E6" w:rsidRPr="0094224B" w14:paraId="18AC1C5E" w14:textId="77777777" w:rsidTr="30340462">
        <w:tc>
          <w:tcPr>
            <w:tcW w:w="1391" w:type="dxa"/>
          </w:tcPr>
          <w:p w14:paraId="4E95CE94" w14:textId="77777777" w:rsidR="005E66E6" w:rsidRDefault="005E66E6" w:rsidP="00DB5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3" w:type="dxa"/>
          </w:tcPr>
          <w:p w14:paraId="1DC8F2EE" w14:textId="77777777" w:rsidR="005E66E6" w:rsidRDefault="005E66E6" w:rsidP="005E66E6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501"/>
              <w:rPr>
                <w:rStyle w:val="Strong"/>
                <w:rFonts w:ascii="Arial" w:hAnsi="Arial" w:cs="Arial"/>
                <w:szCs w:val="24"/>
              </w:rPr>
            </w:pPr>
            <w:r w:rsidRPr="007E3E07">
              <w:rPr>
                <w:rStyle w:val="Strong"/>
                <w:rFonts w:ascii="Arial" w:hAnsi="Arial" w:cs="Arial"/>
                <w:szCs w:val="24"/>
              </w:rPr>
              <w:t>Services Committee</w:t>
            </w:r>
          </w:p>
          <w:p w14:paraId="411C5174" w14:textId="77777777" w:rsidR="005E66E6" w:rsidRPr="007E3E07" w:rsidRDefault="005E66E6" w:rsidP="005E66E6">
            <w:pPr>
              <w:pStyle w:val="ListParagraph"/>
              <w:ind w:left="360"/>
              <w:rPr>
                <w:rStyle w:val="Strong"/>
                <w:rFonts w:ascii="Arial" w:hAnsi="Arial" w:cs="Arial"/>
                <w:szCs w:val="24"/>
              </w:rPr>
            </w:pPr>
          </w:p>
          <w:p w14:paraId="766DA36F" w14:textId="75A1217B" w:rsidR="005E66E6" w:rsidRPr="00361F12" w:rsidRDefault="005E66E6" w:rsidP="00361F1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61F12">
              <w:rPr>
                <w:rFonts w:ascii="Arial" w:hAnsi="Arial" w:cs="Arial"/>
                <w:bCs/>
                <w:sz w:val="20"/>
                <w:szCs w:val="20"/>
              </w:rPr>
              <w:t>Update from Chair of Services</w:t>
            </w:r>
            <w:r w:rsidR="00270E9C" w:rsidRPr="00361F1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70E9C" w:rsidRPr="00361F12">
              <w:rPr>
                <w:rFonts w:ascii="Arial" w:hAnsi="Arial" w:cs="Arial"/>
                <w:sz w:val="20"/>
                <w:szCs w:val="20"/>
              </w:rPr>
              <w:t xml:space="preserve">Cllr </w:t>
            </w:r>
            <w:r w:rsidR="00AC2A5B">
              <w:rPr>
                <w:rFonts w:ascii="Arial" w:hAnsi="Arial" w:cs="Arial"/>
                <w:sz w:val="20"/>
                <w:szCs w:val="20"/>
              </w:rPr>
              <w:t xml:space="preserve">Bennett </w:t>
            </w:r>
            <w:r w:rsidR="00064B51" w:rsidRPr="00361F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23C06C" w14:textId="0FBB9207" w:rsidR="005E66E6" w:rsidRPr="00361F12" w:rsidRDefault="005E66E6" w:rsidP="00361F1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61F12">
              <w:rPr>
                <w:rFonts w:ascii="Arial" w:hAnsi="Arial" w:cs="Arial"/>
                <w:bCs/>
                <w:sz w:val="20"/>
                <w:szCs w:val="20"/>
              </w:rPr>
              <w:t>Green Flag – SO / KB</w:t>
            </w:r>
            <w:r w:rsidR="00064B51" w:rsidRPr="00361F1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64B51" w:rsidRPr="00361F12">
              <w:rPr>
                <w:rFonts w:ascii="Arial" w:hAnsi="Arial" w:cs="Arial"/>
                <w:sz w:val="20"/>
                <w:szCs w:val="20"/>
              </w:rPr>
              <w:t xml:space="preserve">– Green Flag </w:t>
            </w:r>
            <w:r w:rsidR="00AC2A5B">
              <w:rPr>
                <w:rFonts w:ascii="Arial" w:hAnsi="Arial" w:cs="Arial"/>
                <w:sz w:val="20"/>
                <w:szCs w:val="20"/>
              </w:rPr>
              <w:t>no further updates</w:t>
            </w:r>
            <w:r w:rsidR="00064B51" w:rsidRPr="00361F12">
              <w:rPr>
                <w:rFonts w:ascii="Arial" w:hAnsi="Arial" w:cs="Arial"/>
                <w:sz w:val="20"/>
                <w:szCs w:val="20"/>
              </w:rPr>
              <w:t>.</w:t>
            </w:r>
            <w:r w:rsidR="00AC2A5B">
              <w:rPr>
                <w:rFonts w:ascii="Arial" w:hAnsi="Arial" w:cs="Arial"/>
                <w:sz w:val="20"/>
                <w:szCs w:val="20"/>
              </w:rPr>
              <w:t xml:space="preserve"> Green Flag organisation to send an updated flag. </w:t>
            </w:r>
            <w:r w:rsidR="00064B51" w:rsidRPr="00361F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99ED0A" w14:textId="29DDBE08" w:rsidR="005E66E6" w:rsidRPr="00AC2A5B" w:rsidRDefault="005E66E6" w:rsidP="00361F1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61F12">
              <w:rPr>
                <w:rFonts w:ascii="Arial" w:hAnsi="Arial" w:cs="Arial"/>
                <w:bCs/>
                <w:sz w:val="20"/>
                <w:szCs w:val="20"/>
              </w:rPr>
              <w:t>Ridge Rider – KB / AE</w:t>
            </w:r>
            <w:r w:rsidR="00064B51" w:rsidRPr="00361F1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8322C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28322C">
              <w:rPr>
                <w:rFonts w:ascii="Arial" w:hAnsi="Arial" w:cs="Arial"/>
                <w:sz w:val="20"/>
                <w:szCs w:val="20"/>
              </w:rPr>
              <w:t xml:space="preserve">pproval from 3 different companies, one successful applicant will be in the village on the </w:t>
            </w:r>
            <w:proofErr w:type="gramStart"/>
            <w:r w:rsidR="0028322C">
              <w:rPr>
                <w:rFonts w:ascii="Arial" w:hAnsi="Arial" w:cs="Arial"/>
                <w:sz w:val="20"/>
                <w:szCs w:val="20"/>
              </w:rPr>
              <w:t>19</w:t>
            </w:r>
            <w:r w:rsidR="0028322C" w:rsidRPr="0028322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proofErr w:type="gramEnd"/>
            <w:r w:rsidR="0028322C">
              <w:rPr>
                <w:rFonts w:ascii="Arial" w:hAnsi="Arial" w:cs="Arial"/>
                <w:sz w:val="20"/>
                <w:szCs w:val="20"/>
              </w:rPr>
              <w:t xml:space="preserve"> April. </w:t>
            </w:r>
          </w:p>
          <w:p w14:paraId="3AD0082E" w14:textId="35E3628E" w:rsidR="00AC2A5B" w:rsidRPr="00361F12" w:rsidRDefault="00AC2A5B" w:rsidP="00361F1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Inspection reports covers multi play for toddlers missing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fititngs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slats need repairing (moderate risk). Meeting With Mike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Skinner  11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am Friday to survey the site. </w:t>
            </w:r>
          </w:p>
          <w:p w14:paraId="6927717F" w14:textId="2BA0BBD6" w:rsidR="005E66E6" w:rsidRDefault="00AC2A5B" w:rsidP="00361F1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Trees to be planted with the memorials </w:t>
            </w:r>
            <w:r w:rsidR="00064B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939FF50" w14:textId="77777777" w:rsidR="005E66E6" w:rsidRDefault="005E66E6" w:rsidP="005E66E6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Style w:val="Strong"/>
                <w:rFonts w:ascii="Arial" w:hAnsi="Arial" w:cs="Arial"/>
                <w:b w:val="0"/>
                <w:szCs w:val="24"/>
              </w:rPr>
            </w:pPr>
            <w:r w:rsidRPr="00604C31">
              <w:rPr>
                <w:rStyle w:val="Strong"/>
                <w:rFonts w:ascii="Arial" w:hAnsi="Arial" w:cs="Arial"/>
                <w:szCs w:val="24"/>
              </w:rPr>
              <w:t>Update from Conservation Area Sub-Committee, if applicable</w:t>
            </w:r>
          </w:p>
          <w:p w14:paraId="6FA9AED1" w14:textId="77777777" w:rsidR="005E66E6" w:rsidRDefault="005E66E6" w:rsidP="005E66E6">
            <w:pPr>
              <w:spacing w:line="259" w:lineRule="auto"/>
              <w:rPr>
                <w:rStyle w:val="Strong"/>
                <w:rFonts w:ascii="Arial" w:hAnsi="Arial" w:cs="Arial"/>
                <w:szCs w:val="24"/>
              </w:rPr>
            </w:pPr>
          </w:p>
          <w:p w14:paraId="6422D00A" w14:textId="0D076490" w:rsidR="00AF001E" w:rsidRPr="005E66E6" w:rsidRDefault="00AF001E" w:rsidP="005E66E6">
            <w:pPr>
              <w:spacing w:line="259" w:lineRule="auto"/>
              <w:rPr>
                <w:rStyle w:val="Strong"/>
                <w:rFonts w:ascii="Arial" w:hAnsi="Arial" w:cs="Arial"/>
                <w:szCs w:val="24"/>
              </w:rPr>
            </w:pPr>
          </w:p>
        </w:tc>
        <w:tc>
          <w:tcPr>
            <w:tcW w:w="1495" w:type="dxa"/>
          </w:tcPr>
          <w:p w14:paraId="26940C64" w14:textId="77777777" w:rsidR="005E66E6" w:rsidRDefault="005E66E6" w:rsidP="00DB5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6E6" w:rsidRPr="0094224B" w14:paraId="554EB993" w14:textId="77777777" w:rsidTr="30340462">
        <w:tc>
          <w:tcPr>
            <w:tcW w:w="1391" w:type="dxa"/>
          </w:tcPr>
          <w:p w14:paraId="03C1AB0F" w14:textId="369894BB" w:rsidR="005E66E6" w:rsidRDefault="00377B68" w:rsidP="00DB5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PC/20/</w:t>
            </w:r>
            <w:r w:rsidR="005E04B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7003" w:type="dxa"/>
          </w:tcPr>
          <w:p w14:paraId="2077241E" w14:textId="77777777" w:rsidR="005E66E6" w:rsidRPr="00361F12" w:rsidRDefault="005E66E6" w:rsidP="005E66E6">
            <w:pPr>
              <w:pStyle w:val="Normal1"/>
              <w:numPr>
                <w:ilvl w:val="0"/>
                <w:numId w:val="24"/>
              </w:numPr>
              <w:tabs>
                <w:tab w:val="left" w:pos="284"/>
                <w:tab w:val="left" w:pos="426"/>
              </w:tabs>
              <w:spacing w:after="0" w:line="240" w:lineRule="auto"/>
              <w:ind w:left="501"/>
              <w:rPr>
                <w:rFonts w:ascii="Arial" w:hAnsi="Arial" w:cs="Arial"/>
                <w:b/>
                <w:sz w:val="20"/>
                <w:szCs w:val="20"/>
              </w:rPr>
            </w:pPr>
            <w:r w:rsidRPr="00361F12">
              <w:rPr>
                <w:rFonts w:ascii="Arial" w:hAnsi="Arial" w:cs="Arial"/>
                <w:b/>
                <w:sz w:val="20"/>
                <w:szCs w:val="20"/>
              </w:rPr>
              <w:t>Areas of Responsibilities</w:t>
            </w:r>
          </w:p>
          <w:p w14:paraId="15B15E34" w14:textId="77777777" w:rsidR="005E66E6" w:rsidRPr="00361F12" w:rsidRDefault="005E66E6" w:rsidP="005E66E6">
            <w:pPr>
              <w:pStyle w:val="Normal1"/>
              <w:tabs>
                <w:tab w:val="left" w:pos="284"/>
                <w:tab w:val="left" w:pos="426"/>
              </w:tabs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361F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077B96C" w14:textId="77777777" w:rsidR="005E66E6" w:rsidRPr="00361F12" w:rsidRDefault="005E66E6" w:rsidP="005E66E6">
            <w:pPr>
              <w:pStyle w:val="Normal1"/>
              <w:tabs>
                <w:tab w:val="left" w:pos="284"/>
                <w:tab w:val="left" w:pos="426"/>
              </w:tabs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361F12">
              <w:rPr>
                <w:rFonts w:ascii="Arial" w:hAnsi="Arial" w:cs="Arial"/>
                <w:bCs/>
                <w:sz w:val="20"/>
                <w:szCs w:val="20"/>
              </w:rPr>
              <w:t>To receive an update, if applicable: -</w:t>
            </w:r>
          </w:p>
          <w:p w14:paraId="1C11377B" w14:textId="02CE6397" w:rsidR="005E66E6" w:rsidRPr="00361F12" w:rsidRDefault="005E66E6" w:rsidP="005E66E6">
            <w:pPr>
              <w:pStyle w:val="Normal1"/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F12">
              <w:rPr>
                <w:rFonts w:ascii="Arial" w:hAnsi="Arial" w:cs="Arial"/>
                <w:sz w:val="20"/>
                <w:szCs w:val="20"/>
              </w:rPr>
              <w:t xml:space="preserve">Colnbrook Village Hall Trust – </w:t>
            </w:r>
            <w:r w:rsidR="00AC2A5B">
              <w:rPr>
                <w:rFonts w:ascii="Arial" w:hAnsi="Arial" w:cs="Arial"/>
                <w:sz w:val="20"/>
                <w:szCs w:val="20"/>
              </w:rPr>
              <w:t>Car Park owned by SBC and therefore test and trace needs approval</w:t>
            </w:r>
          </w:p>
          <w:p w14:paraId="5B8A3BF4" w14:textId="4E5872A7" w:rsidR="005E66E6" w:rsidRPr="00361F12" w:rsidRDefault="005E66E6" w:rsidP="005E66E6">
            <w:pPr>
              <w:pStyle w:val="Normal1"/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F12">
              <w:rPr>
                <w:rFonts w:ascii="Arial" w:hAnsi="Arial" w:cs="Arial"/>
                <w:sz w:val="20"/>
                <w:szCs w:val="20"/>
              </w:rPr>
              <w:t>Berkshire Association of Local Councils/ HALC – Cllr Escott/Cllr Richardson</w:t>
            </w:r>
            <w:r w:rsidR="00064B51" w:rsidRPr="00361F1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AC2A5B">
              <w:rPr>
                <w:rFonts w:ascii="Arial" w:hAnsi="Arial" w:cs="Arial"/>
                <w:sz w:val="20"/>
                <w:szCs w:val="20"/>
              </w:rPr>
              <w:t xml:space="preserve">After the </w:t>
            </w:r>
            <w:proofErr w:type="gramStart"/>
            <w:r w:rsidR="00AC2A5B">
              <w:rPr>
                <w:rFonts w:ascii="Arial" w:hAnsi="Arial" w:cs="Arial"/>
                <w:sz w:val="20"/>
                <w:szCs w:val="20"/>
              </w:rPr>
              <w:t>6</w:t>
            </w:r>
            <w:r w:rsidR="00AC2A5B" w:rsidRPr="00AC2A5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proofErr w:type="gramEnd"/>
            <w:r w:rsidR="00AC2A5B">
              <w:rPr>
                <w:rFonts w:ascii="Arial" w:hAnsi="Arial" w:cs="Arial"/>
                <w:sz w:val="20"/>
                <w:szCs w:val="20"/>
              </w:rPr>
              <w:t xml:space="preserve"> May, meetings must return to face to face. SBC Health and Wellbeing board are sending objections to NALC for </w:t>
            </w:r>
            <w:proofErr w:type="gramStart"/>
            <w:r w:rsidR="00AC2A5B">
              <w:rPr>
                <w:rFonts w:ascii="Arial" w:hAnsi="Arial" w:cs="Arial"/>
                <w:sz w:val="20"/>
                <w:szCs w:val="20"/>
              </w:rPr>
              <w:t>face to face</w:t>
            </w:r>
            <w:proofErr w:type="gramEnd"/>
            <w:r w:rsidR="00AC2A5B">
              <w:rPr>
                <w:rFonts w:ascii="Arial" w:hAnsi="Arial" w:cs="Arial"/>
                <w:sz w:val="20"/>
                <w:szCs w:val="20"/>
              </w:rPr>
              <w:t xml:space="preserve"> meetings. </w:t>
            </w:r>
          </w:p>
          <w:p w14:paraId="466FB821" w14:textId="6087809F" w:rsidR="005E66E6" w:rsidRPr="000D4F79" w:rsidRDefault="005E66E6" w:rsidP="000D4F79">
            <w:pPr>
              <w:pStyle w:val="Normal1"/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F12">
              <w:rPr>
                <w:rFonts w:ascii="Arial" w:hAnsi="Arial" w:cs="Arial"/>
                <w:sz w:val="20"/>
                <w:szCs w:val="20"/>
              </w:rPr>
              <w:t xml:space="preserve">Local Focus Forum: - Cllr Bennett/Cllr </w:t>
            </w:r>
            <w:proofErr w:type="spellStart"/>
            <w:r w:rsidRPr="00361F12">
              <w:rPr>
                <w:rFonts w:ascii="Arial" w:hAnsi="Arial" w:cs="Arial"/>
                <w:sz w:val="20"/>
                <w:szCs w:val="20"/>
              </w:rPr>
              <w:t>Bedi</w:t>
            </w:r>
            <w:proofErr w:type="spellEnd"/>
            <w:r w:rsidRPr="00361F12">
              <w:rPr>
                <w:rFonts w:ascii="Arial" w:hAnsi="Arial" w:cs="Arial"/>
                <w:sz w:val="20"/>
                <w:szCs w:val="20"/>
              </w:rPr>
              <w:t>/Cllr Richardson</w:t>
            </w:r>
            <w:r w:rsidR="00064B51" w:rsidRPr="00361F1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0D4F79">
              <w:rPr>
                <w:rFonts w:ascii="Arial" w:hAnsi="Arial" w:cs="Arial"/>
                <w:sz w:val="20"/>
                <w:szCs w:val="20"/>
              </w:rPr>
              <w:t xml:space="preserve">John HK update from Heathrow. </w:t>
            </w:r>
          </w:p>
          <w:p w14:paraId="46F798BD" w14:textId="37E9C694" w:rsidR="005E66E6" w:rsidRPr="00361F12" w:rsidRDefault="005E66E6" w:rsidP="005E66E6">
            <w:pPr>
              <w:pStyle w:val="Normal1"/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F12">
              <w:rPr>
                <w:rFonts w:ascii="Arial" w:hAnsi="Arial" w:cs="Arial"/>
                <w:sz w:val="20"/>
                <w:szCs w:val="20"/>
              </w:rPr>
              <w:t>SBC Audit &amp; Corporate Governance Committee – Cllr Escott</w:t>
            </w:r>
            <w:r w:rsidR="00064B51" w:rsidRPr="00361F1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0D4F79">
              <w:rPr>
                <w:rFonts w:ascii="Arial" w:hAnsi="Arial" w:cs="Arial"/>
                <w:sz w:val="20"/>
                <w:szCs w:val="20"/>
              </w:rPr>
              <w:t xml:space="preserve">Financial position code of conduct, into update of the constitution. </w:t>
            </w:r>
          </w:p>
          <w:p w14:paraId="23AB60D4" w14:textId="6034C926" w:rsidR="005E66E6" w:rsidRPr="00361F12" w:rsidRDefault="005E66E6" w:rsidP="005E66E6">
            <w:pPr>
              <w:pStyle w:val="Normal1"/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F12">
              <w:rPr>
                <w:rFonts w:ascii="Arial" w:hAnsi="Arial" w:cs="Arial"/>
                <w:sz w:val="20"/>
                <w:szCs w:val="20"/>
              </w:rPr>
              <w:t>Local Access Forum – Cllr Richardson</w:t>
            </w:r>
            <w:r w:rsidR="00064B51" w:rsidRPr="00361F12">
              <w:rPr>
                <w:rFonts w:ascii="Arial" w:hAnsi="Arial" w:cs="Arial"/>
                <w:sz w:val="20"/>
                <w:szCs w:val="20"/>
              </w:rPr>
              <w:t xml:space="preserve"> – No update</w:t>
            </w:r>
          </w:p>
          <w:p w14:paraId="00AE7A83" w14:textId="5ABAD03D" w:rsidR="005E66E6" w:rsidRPr="00361F12" w:rsidRDefault="005E66E6" w:rsidP="005E66E6">
            <w:pPr>
              <w:pStyle w:val="Normal1"/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F12">
              <w:rPr>
                <w:rFonts w:ascii="Arial" w:hAnsi="Arial" w:cs="Arial"/>
                <w:sz w:val="20"/>
                <w:szCs w:val="20"/>
              </w:rPr>
              <w:t xml:space="preserve">Colnbrook Residents Association – Cllr </w:t>
            </w:r>
            <w:proofErr w:type="spellStart"/>
            <w:r w:rsidRPr="00361F12">
              <w:rPr>
                <w:rFonts w:ascii="Arial" w:hAnsi="Arial" w:cs="Arial"/>
                <w:sz w:val="20"/>
                <w:szCs w:val="20"/>
              </w:rPr>
              <w:t>Babuta</w:t>
            </w:r>
            <w:proofErr w:type="spellEnd"/>
            <w:r w:rsidR="00064B51" w:rsidRPr="00361F12">
              <w:rPr>
                <w:rFonts w:ascii="Arial" w:hAnsi="Arial" w:cs="Arial"/>
                <w:sz w:val="20"/>
                <w:szCs w:val="20"/>
              </w:rPr>
              <w:t xml:space="preserve"> No update</w:t>
            </w:r>
          </w:p>
          <w:p w14:paraId="409EB0BB" w14:textId="0030F33D" w:rsidR="005E66E6" w:rsidRPr="00361F12" w:rsidRDefault="005E66E6" w:rsidP="005E66E6">
            <w:pPr>
              <w:pStyle w:val="Normal1"/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F12">
              <w:rPr>
                <w:rFonts w:ascii="Arial" w:hAnsi="Arial" w:cs="Arial"/>
                <w:sz w:val="20"/>
                <w:szCs w:val="20"/>
              </w:rPr>
              <w:t xml:space="preserve">Neighbourhood Action Group – Cllr </w:t>
            </w:r>
            <w:proofErr w:type="spellStart"/>
            <w:r w:rsidR="000D4F79">
              <w:rPr>
                <w:rFonts w:ascii="Arial" w:hAnsi="Arial" w:cs="Arial"/>
                <w:sz w:val="20"/>
                <w:szCs w:val="20"/>
              </w:rPr>
              <w:t>Bedi</w:t>
            </w:r>
            <w:proofErr w:type="spellEnd"/>
            <w:r w:rsidR="000D4F79">
              <w:rPr>
                <w:rFonts w:ascii="Arial" w:hAnsi="Arial" w:cs="Arial"/>
                <w:sz w:val="20"/>
                <w:szCs w:val="20"/>
              </w:rPr>
              <w:t xml:space="preserve"> – Colnbrook litter Pickers (CLP) first litter pick 18</w:t>
            </w:r>
            <w:r w:rsidR="000D4F79" w:rsidRPr="000D4F7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0D4F79">
              <w:rPr>
                <w:rFonts w:ascii="Arial" w:hAnsi="Arial" w:cs="Arial"/>
                <w:sz w:val="20"/>
                <w:szCs w:val="20"/>
              </w:rPr>
              <w:t xml:space="preserve"> May. First virtual meeting on 29</w:t>
            </w:r>
            <w:r w:rsidR="000D4F79" w:rsidRPr="000D4F7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0D4F79">
              <w:rPr>
                <w:rFonts w:ascii="Arial" w:hAnsi="Arial" w:cs="Arial"/>
                <w:sz w:val="20"/>
                <w:szCs w:val="20"/>
              </w:rPr>
              <w:t xml:space="preserve"> April.</w:t>
            </w:r>
            <w:r w:rsidR="00064B51" w:rsidRPr="00361F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EED82B" w14:textId="39AB54A0" w:rsidR="005E66E6" w:rsidRPr="00361F12" w:rsidRDefault="005E66E6" w:rsidP="005E66E6">
            <w:pPr>
              <w:pStyle w:val="Normal1"/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F12">
              <w:rPr>
                <w:rFonts w:ascii="Arial" w:hAnsi="Arial" w:cs="Arial"/>
                <w:sz w:val="20"/>
                <w:szCs w:val="20"/>
              </w:rPr>
              <w:t xml:space="preserve">Flood Action Group – Cllr </w:t>
            </w:r>
            <w:proofErr w:type="spellStart"/>
            <w:r w:rsidRPr="00361F12">
              <w:rPr>
                <w:rFonts w:ascii="Arial" w:hAnsi="Arial" w:cs="Arial"/>
                <w:sz w:val="20"/>
                <w:szCs w:val="20"/>
              </w:rPr>
              <w:t>Bedi</w:t>
            </w:r>
            <w:proofErr w:type="spellEnd"/>
            <w:r w:rsidR="00064B51" w:rsidRPr="00361F1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0D4F79">
              <w:rPr>
                <w:rFonts w:ascii="Arial" w:hAnsi="Arial" w:cs="Arial"/>
                <w:sz w:val="20"/>
                <w:szCs w:val="20"/>
              </w:rPr>
              <w:t>Multi agency meeting on 21</w:t>
            </w:r>
            <w:r w:rsidR="000D4F79" w:rsidRPr="000D4F7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0D4F79">
              <w:rPr>
                <w:rFonts w:ascii="Arial" w:hAnsi="Arial" w:cs="Arial"/>
                <w:sz w:val="20"/>
                <w:szCs w:val="20"/>
              </w:rPr>
              <w:t xml:space="preserve"> April. </w:t>
            </w:r>
            <w:r w:rsidR="00064B51" w:rsidRPr="00361F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E7AD95" w14:textId="0D57A2F2" w:rsidR="005E66E6" w:rsidRPr="00361F12" w:rsidRDefault="005E66E6" w:rsidP="005E66E6">
            <w:pPr>
              <w:pStyle w:val="Normal1"/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F12">
              <w:rPr>
                <w:rFonts w:ascii="Arial" w:hAnsi="Arial" w:cs="Arial"/>
                <w:sz w:val="20"/>
                <w:szCs w:val="20"/>
              </w:rPr>
              <w:t xml:space="preserve">Westfield Residents Association – Cllr </w:t>
            </w:r>
            <w:proofErr w:type="spellStart"/>
            <w:r w:rsidRPr="00361F12">
              <w:rPr>
                <w:rFonts w:ascii="Arial" w:hAnsi="Arial" w:cs="Arial"/>
                <w:sz w:val="20"/>
                <w:szCs w:val="20"/>
              </w:rPr>
              <w:t>Kahlon</w:t>
            </w:r>
            <w:proofErr w:type="spellEnd"/>
            <w:r w:rsidRPr="00361F12">
              <w:rPr>
                <w:rFonts w:ascii="Arial" w:hAnsi="Arial" w:cs="Arial"/>
                <w:sz w:val="20"/>
                <w:szCs w:val="20"/>
              </w:rPr>
              <w:t xml:space="preserve">/Cllr Bennett/Cllr </w:t>
            </w:r>
            <w:proofErr w:type="spellStart"/>
            <w:r w:rsidRPr="00361F12">
              <w:rPr>
                <w:rFonts w:ascii="Arial" w:hAnsi="Arial" w:cs="Arial"/>
                <w:sz w:val="20"/>
                <w:szCs w:val="20"/>
              </w:rPr>
              <w:t>Virdi</w:t>
            </w:r>
            <w:proofErr w:type="spellEnd"/>
            <w:r w:rsidR="000E663C" w:rsidRPr="00361F1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0D4F79">
              <w:rPr>
                <w:rFonts w:ascii="Arial" w:hAnsi="Arial" w:cs="Arial"/>
                <w:sz w:val="20"/>
                <w:szCs w:val="20"/>
              </w:rPr>
              <w:t xml:space="preserve">CCTV Westfield have been proactive, drug dealing </w:t>
            </w:r>
            <w:proofErr w:type="gramStart"/>
            <w:r w:rsidR="000D4F79">
              <w:rPr>
                <w:rFonts w:ascii="Arial" w:hAnsi="Arial" w:cs="Arial"/>
                <w:sz w:val="20"/>
                <w:szCs w:val="20"/>
              </w:rPr>
              <w:t>have</w:t>
            </w:r>
            <w:proofErr w:type="gramEnd"/>
            <w:r w:rsidR="000D4F79">
              <w:rPr>
                <w:rFonts w:ascii="Arial" w:hAnsi="Arial" w:cs="Arial"/>
                <w:sz w:val="20"/>
                <w:szCs w:val="20"/>
              </w:rPr>
              <w:t xml:space="preserve"> ceased on Trent Road as have vehicle break ins. </w:t>
            </w:r>
          </w:p>
          <w:p w14:paraId="35FAFD4E" w14:textId="420654B3" w:rsidR="005E66E6" w:rsidRPr="00361F12" w:rsidRDefault="005E66E6" w:rsidP="005E66E6">
            <w:pPr>
              <w:pStyle w:val="Normal1"/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F12">
              <w:rPr>
                <w:rFonts w:ascii="Arial" w:hAnsi="Arial" w:cs="Arial"/>
                <w:sz w:val="20"/>
                <w:szCs w:val="20"/>
              </w:rPr>
              <w:t>Museum Sub-Committee – Cllr Rana</w:t>
            </w:r>
            <w:r w:rsidR="000E663C" w:rsidRPr="00361F1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0D4F79">
              <w:rPr>
                <w:rFonts w:ascii="Arial" w:hAnsi="Arial" w:cs="Arial"/>
                <w:sz w:val="20"/>
                <w:szCs w:val="20"/>
              </w:rPr>
              <w:t>Ostrich has been brought to the museum.</w:t>
            </w:r>
            <w:r w:rsidR="00B7470C">
              <w:rPr>
                <w:rFonts w:ascii="Arial" w:hAnsi="Arial" w:cs="Arial"/>
                <w:sz w:val="20"/>
                <w:szCs w:val="20"/>
              </w:rPr>
              <w:t xml:space="preserve"> Cllr </w:t>
            </w:r>
            <w:proofErr w:type="spellStart"/>
            <w:r w:rsidR="00B7470C">
              <w:rPr>
                <w:rFonts w:ascii="Arial" w:hAnsi="Arial" w:cs="Arial"/>
                <w:sz w:val="20"/>
                <w:szCs w:val="20"/>
              </w:rPr>
              <w:t>Bedi</w:t>
            </w:r>
            <w:proofErr w:type="spellEnd"/>
            <w:r w:rsidR="00B7470C">
              <w:rPr>
                <w:rFonts w:ascii="Arial" w:hAnsi="Arial" w:cs="Arial"/>
                <w:sz w:val="20"/>
                <w:szCs w:val="20"/>
              </w:rPr>
              <w:t xml:space="preserve"> - ready for an opening Services Committee need to get the information. </w:t>
            </w:r>
          </w:p>
          <w:p w14:paraId="78D45A72" w14:textId="504323AA" w:rsidR="005E66E6" w:rsidRPr="000D4F79" w:rsidRDefault="005E66E6" w:rsidP="005E66E6">
            <w:pPr>
              <w:pStyle w:val="Normal1"/>
              <w:numPr>
                <w:ilvl w:val="1"/>
                <w:numId w:val="24"/>
              </w:numPr>
              <w:spacing w:after="0" w:line="240" w:lineRule="auto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D4F7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Conservation Area Sub-Committee – Cllr </w:t>
            </w:r>
            <w:proofErr w:type="spellStart"/>
            <w:r w:rsidRPr="000D4F7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Babuta</w:t>
            </w:r>
            <w:proofErr w:type="spellEnd"/>
            <w:r w:rsidRPr="000D4F7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/Cllr Bennett/Cllr </w:t>
            </w:r>
            <w:proofErr w:type="spellStart"/>
            <w:r w:rsidRPr="000D4F7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Bedi</w:t>
            </w:r>
            <w:proofErr w:type="spellEnd"/>
            <w:r w:rsidR="000E663C" w:rsidRPr="000D4F7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– no update</w:t>
            </w:r>
          </w:p>
          <w:p w14:paraId="37CC0689" w14:textId="77777777" w:rsidR="005E66E6" w:rsidRPr="00361F12" w:rsidRDefault="005E66E6" w:rsidP="005E66E6">
            <w:pPr>
              <w:spacing w:line="259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14:paraId="2923966E" w14:textId="77777777" w:rsidR="005E66E6" w:rsidRDefault="005E66E6" w:rsidP="00DB5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6E6" w:rsidRPr="0094224B" w14:paraId="39B0279C" w14:textId="77777777" w:rsidTr="30340462">
        <w:tc>
          <w:tcPr>
            <w:tcW w:w="1391" w:type="dxa"/>
          </w:tcPr>
          <w:p w14:paraId="75312C46" w14:textId="118E9B4B" w:rsidR="005E66E6" w:rsidRDefault="00377B68" w:rsidP="00DB5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PC/20/0</w:t>
            </w:r>
            <w:r w:rsidR="005E04B1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7003" w:type="dxa"/>
          </w:tcPr>
          <w:p w14:paraId="35EC4D03" w14:textId="77777777" w:rsidR="005E66E6" w:rsidRPr="00361F12" w:rsidRDefault="005E66E6" w:rsidP="005E66E6">
            <w:pPr>
              <w:pStyle w:val="Normal1"/>
              <w:numPr>
                <w:ilvl w:val="0"/>
                <w:numId w:val="24"/>
              </w:numPr>
              <w:tabs>
                <w:tab w:val="left" w:pos="284"/>
                <w:tab w:val="left" w:pos="426"/>
              </w:tabs>
              <w:spacing w:after="0" w:line="240" w:lineRule="auto"/>
              <w:ind w:left="501"/>
              <w:rPr>
                <w:rFonts w:ascii="Arial" w:hAnsi="Arial" w:cs="Arial"/>
                <w:sz w:val="20"/>
                <w:szCs w:val="20"/>
              </w:rPr>
            </w:pPr>
            <w:r w:rsidRPr="00361F12">
              <w:rPr>
                <w:rFonts w:ascii="Arial" w:hAnsi="Arial" w:cs="Arial"/>
                <w:b/>
                <w:bCs/>
                <w:sz w:val="20"/>
                <w:szCs w:val="20"/>
              </w:rPr>
              <w:t>Chairman’s Questions and Correspondence</w:t>
            </w:r>
          </w:p>
          <w:p w14:paraId="45532E8D" w14:textId="77777777" w:rsidR="005E66E6" w:rsidRPr="00361F12" w:rsidRDefault="005E66E6" w:rsidP="005E66E6">
            <w:pPr>
              <w:pStyle w:val="Normal1"/>
              <w:tabs>
                <w:tab w:val="left" w:pos="284"/>
                <w:tab w:val="left" w:pos="426"/>
              </w:tabs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87BCE28" w14:textId="77777777" w:rsidR="00B7470C" w:rsidRDefault="000D4F79" w:rsidP="00B7470C">
            <w:pPr>
              <w:pStyle w:val="Normal1"/>
              <w:numPr>
                <w:ilvl w:val="0"/>
                <w:numId w:val="26"/>
              </w:numPr>
              <w:tabs>
                <w:tab w:val="left" w:pos="284"/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 Smith </w:t>
            </w:r>
            <w:r w:rsidR="00B7470C">
              <w:rPr>
                <w:rFonts w:ascii="Arial" w:hAnsi="Arial" w:cs="Arial"/>
                <w:sz w:val="20"/>
                <w:szCs w:val="20"/>
              </w:rPr>
              <w:t>– Question submitted in advance. No further additions from the finance report and no resignations as a result.</w:t>
            </w:r>
          </w:p>
          <w:p w14:paraId="7991F7B3" w14:textId="77777777" w:rsidR="00B7470C" w:rsidRDefault="00B7470C" w:rsidP="00B7470C">
            <w:pPr>
              <w:pStyle w:val="Normal1"/>
              <w:numPr>
                <w:ilvl w:val="0"/>
                <w:numId w:val="26"/>
              </w:numPr>
              <w:tabs>
                <w:tab w:val="left" w:pos="284"/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Keys – 4 keys for the recreation ground container. 2 keys for the noticeboards. A further 2 bags.   </w:t>
            </w:r>
          </w:p>
          <w:p w14:paraId="7A7C767B" w14:textId="57BBCC61" w:rsidR="00B7470C" w:rsidRPr="00B7470C" w:rsidRDefault="00B7470C" w:rsidP="00B7470C">
            <w:pPr>
              <w:pStyle w:val="Normal1"/>
              <w:numPr>
                <w:ilvl w:val="0"/>
                <w:numId w:val="26"/>
              </w:numPr>
              <w:tabs>
                <w:tab w:val="left" w:pos="284"/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Census needs completing</w:t>
            </w:r>
          </w:p>
        </w:tc>
        <w:tc>
          <w:tcPr>
            <w:tcW w:w="1495" w:type="dxa"/>
          </w:tcPr>
          <w:p w14:paraId="13DA5308" w14:textId="77777777" w:rsidR="005E66E6" w:rsidRDefault="005E66E6" w:rsidP="00DB5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6E6" w:rsidRPr="0094224B" w14:paraId="3B33B9BE" w14:textId="77777777" w:rsidTr="30340462">
        <w:tc>
          <w:tcPr>
            <w:tcW w:w="1391" w:type="dxa"/>
          </w:tcPr>
          <w:p w14:paraId="563E9BFF" w14:textId="37FDAC4B" w:rsidR="005E66E6" w:rsidRDefault="00377B68" w:rsidP="00DB5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PC/20/0</w:t>
            </w:r>
            <w:r w:rsidR="005E04B1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7003" w:type="dxa"/>
          </w:tcPr>
          <w:p w14:paraId="5B023839" w14:textId="77777777" w:rsidR="005E66E6" w:rsidRPr="00361F12" w:rsidRDefault="005E66E6" w:rsidP="005E66E6">
            <w:pPr>
              <w:pStyle w:val="Normal1"/>
              <w:tabs>
                <w:tab w:val="left" w:pos="284"/>
                <w:tab w:val="left" w:pos="426"/>
              </w:tabs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12">
              <w:rPr>
                <w:rFonts w:ascii="Arial" w:hAnsi="Arial" w:cs="Arial"/>
                <w:b/>
                <w:bCs/>
                <w:sz w:val="20"/>
                <w:szCs w:val="20"/>
              </w:rPr>
              <w:t>Part II</w:t>
            </w:r>
          </w:p>
          <w:p w14:paraId="7F33D2DF" w14:textId="77777777" w:rsidR="005E66E6" w:rsidRPr="00361F12" w:rsidRDefault="005E66E6" w:rsidP="005E66E6">
            <w:pPr>
              <w:pStyle w:val="Normal1"/>
              <w:tabs>
                <w:tab w:val="left" w:pos="284"/>
                <w:tab w:val="left" w:pos="426"/>
              </w:tabs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22DB1FF" w14:textId="2A44C836" w:rsidR="005E66E6" w:rsidRPr="00361F12" w:rsidRDefault="005E66E6" w:rsidP="005E66E6">
            <w:pPr>
              <w:pStyle w:val="Normal1"/>
              <w:numPr>
                <w:ilvl w:val="0"/>
                <w:numId w:val="27"/>
              </w:numPr>
              <w:tabs>
                <w:tab w:val="left" w:pos="284"/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F12">
              <w:rPr>
                <w:rFonts w:ascii="Arial" w:hAnsi="Arial" w:cs="Arial"/>
                <w:sz w:val="20"/>
                <w:szCs w:val="20"/>
              </w:rPr>
              <w:t xml:space="preserve">  To approve minutes </w:t>
            </w:r>
            <w:r w:rsidR="00C52FE3">
              <w:rPr>
                <w:rFonts w:ascii="Arial" w:hAnsi="Arial" w:cs="Arial"/>
                <w:sz w:val="20"/>
                <w:szCs w:val="20"/>
              </w:rPr>
              <w:t>of</w:t>
            </w:r>
            <w:r w:rsidRPr="00361F12">
              <w:rPr>
                <w:rFonts w:ascii="Arial" w:hAnsi="Arial" w:cs="Arial"/>
                <w:sz w:val="20"/>
                <w:szCs w:val="20"/>
              </w:rPr>
              <w:t xml:space="preserve"> Part II from </w:t>
            </w:r>
            <w:r w:rsidR="00680AF3">
              <w:rPr>
                <w:rFonts w:ascii="Arial" w:hAnsi="Arial" w:cs="Arial"/>
                <w:sz w:val="20"/>
                <w:szCs w:val="20"/>
              </w:rPr>
              <w:t>2</w:t>
            </w:r>
            <w:r w:rsidR="00680AF3" w:rsidRPr="00680AF3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680AF3">
              <w:rPr>
                <w:rFonts w:ascii="Arial" w:hAnsi="Arial" w:cs="Arial"/>
                <w:sz w:val="20"/>
                <w:szCs w:val="20"/>
              </w:rPr>
              <w:t xml:space="preserve"> March 2021</w:t>
            </w:r>
          </w:p>
          <w:p w14:paraId="3F9F1150" w14:textId="566AA145" w:rsidR="005E66E6" w:rsidRPr="00361F12" w:rsidRDefault="00361F12" w:rsidP="005E66E6">
            <w:pPr>
              <w:pStyle w:val="Normal1"/>
              <w:tabs>
                <w:tab w:val="left" w:pos="284"/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Locum clerk to look at systems of governance and ensure it falls within the </w:t>
            </w:r>
          </w:p>
          <w:p w14:paraId="5B496B8F" w14:textId="45174B80" w:rsidR="00080743" w:rsidRPr="00361F12" w:rsidRDefault="00080743" w:rsidP="005E66E6">
            <w:pPr>
              <w:pStyle w:val="Normal1"/>
              <w:tabs>
                <w:tab w:val="left" w:pos="284"/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F12">
              <w:rPr>
                <w:rFonts w:ascii="Arial" w:hAnsi="Arial" w:cs="Arial"/>
                <w:sz w:val="20"/>
                <w:szCs w:val="20"/>
              </w:rPr>
              <w:t xml:space="preserve">Propose Cllr </w:t>
            </w:r>
            <w:r w:rsidR="00C52FE3">
              <w:rPr>
                <w:rFonts w:ascii="Arial" w:hAnsi="Arial" w:cs="Arial"/>
                <w:sz w:val="20"/>
                <w:szCs w:val="20"/>
              </w:rPr>
              <w:t>Rana</w:t>
            </w:r>
          </w:p>
          <w:p w14:paraId="3AF35E0E" w14:textId="019B16A6" w:rsidR="00080743" w:rsidRPr="00361F12" w:rsidRDefault="00080743" w:rsidP="005E66E6">
            <w:pPr>
              <w:pStyle w:val="Normal1"/>
              <w:tabs>
                <w:tab w:val="left" w:pos="284"/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F12">
              <w:rPr>
                <w:rFonts w:ascii="Arial" w:hAnsi="Arial" w:cs="Arial"/>
                <w:sz w:val="20"/>
                <w:szCs w:val="20"/>
              </w:rPr>
              <w:t xml:space="preserve">Seconded Cllr </w:t>
            </w:r>
            <w:r w:rsidR="00C52FE3">
              <w:rPr>
                <w:rFonts w:ascii="Arial" w:hAnsi="Arial" w:cs="Arial"/>
                <w:sz w:val="20"/>
                <w:szCs w:val="20"/>
              </w:rPr>
              <w:t>Escott</w:t>
            </w:r>
            <w:r w:rsidRPr="00361F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</w:tcPr>
          <w:p w14:paraId="256BFF74" w14:textId="77777777" w:rsidR="005E66E6" w:rsidRDefault="005E66E6" w:rsidP="00DB5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81F2FD" w14:textId="77777777" w:rsidR="00516716" w:rsidRPr="00516716" w:rsidRDefault="00516716" w:rsidP="00AE6D82">
      <w:pPr>
        <w:rPr>
          <w:rFonts w:ascii="Arial" w:hAnsi="Arial" w:cs="Arial"/>
          <w:sz w:val="12"/>
          <w:szCs w:val="12"/>
        </w:rPr>
      </w:pPr>
    </w:p>
    <w:p w14:paraId="6F8F25BE" w14:textId="2F2A046B" w:rsidR="00B76B23" w:rsidRDefault="00AE6D82" w:rsidP="00AE6D82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T</w:t>
      </w:r>
      <w:r w:rsidR="00DE45BE">
        <w:rPr>
          <w:rFonts w:ascii="Arial" w:hAnsi="Arial" w:cs="Arial"/>
          <w:sz w:val="24"/>
        </w:rPr>
        <w:t>h</w:t>
      </w:r>
      <w:r w:rsidR="00FE448A">
        <w:rPr>
          <w:rFonts w:ascii="Arial" w:hAnsi="Arial" w:cs="Arial"/>
          <w:sz w:val="24"/>
        </w:rPr>
        <w:t xml:space="preserve">is Part of the </w:t>
      </w:r>
      <w:r w:rsidR="004A007A" w:rsidRPr="00AA3AB9">
        <w:rPr>
          <w:rFonts w:ascii="Arial" w:hAnsi="Arial" w:cs="Arial"/>
          <w:sz w:val="24"/>
        </w:rPr>
        <w:t>meeting closed at</w:t>
      </w:r>
      <w:r w:rsidR="0096453C">
        <w:rPr>
          <w:rFonts w:ascii="Arial" w:hAnsi="Arial" w:cs="Arial"/>
          <w:sz w:val="24"/>
        </w:rPr>
        <w:t xml:space="preserve"> </w:t>
      </w:r>
      <w:r w:rsidR="00014C5F" w:rsidRPr="009813E6">
        <w:rPr>
          <w:rFonts w:ascii="Arial" w:hAnsi="Arial" w:cs="Arial"/>
          <w:sz w:val="24"/>
        </w:rPr>
        <w:t>2</w:t>
      </w:r>
      <w:r w:rsidR="00C52FE3">
        <w:rPr>
          <w:rFonts w:ascii="Arial" w:hAnsi="Arial" w:cs="Arial"/>
          <w:sz w:val="24"/>
        </w:rPr>
        <w:t>2</w:t>
      </w:r>
      <w:r w:rsidR="009813E6" w:rsidRPr="009813E6">
        <w:rPr>
          <w:rFonts w:ascii="Arial" w:hAnsi="Arial" w:cs="Arial"/>
          <w:sz w:val="24"/>
        </w:rPr>
        <w:t>.</w:t>
      </w:r>
      <w:r w:rsidR="00C52FE3">
        <w:rPr>
          <w:rFonts w:ascii="Arial" w:hAnsi="Arial" w:cs="Arial"/>
          <w:sz w:val="24"/>
        </w:rPr>
        <w:t>00</w:t>
      </w:r>
      <w:r w:rsidRPr="009813E6">
        <w:rPr>
          <w:rFonts w:ascii="Arial" w:hAnsi="Arial" w:cs="Arial"/>
          <w:sz w:val="24"/>
        </w:rPr>
        <w:t>.</w:t>
      </w:r>
      <w:r w:rsidR="00766325" w:rsidRPr="00A75CB3">
        <w:rPr>
          <w:rFonts w:ascii="Arial" w:hAnsi="Arial" w:cs="Arial"/>
          <w:color w:val="FF0000"/>
          <w:sz w:val="24"/>
        </w:rPr>
        <w:t xml:space="preserve"> </w:t>
      </w:r>
    </w:p>
    <w:p w14:paraId="51961B80" w14:textId="77777777" w:rsidR="009813E6" w:rsidRPr="00A75CB3" w:rsidRDefault="009813E6" w:rsidP="00AE6D82">
      <w:pPr>
        <w:rPr>
          <w:rFonts w:ascii="Arial" w:hAnsi="Arial" w:cs="Arial"/>
          <w:color w:val="FF0000"/>
          <w:sz w:val="24"/>
        </w:rPr>
      </w:pPr>
    </w:p>
    <w:p w14:paraId="61A7DFE2" w14:textId="4B231821" w:rsidR="00A3289F" w:rsidRDefault="00A328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</w:t>
      </w:r>
      <w:r w:rsidR="005D1436"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 xml:space="preserve">ned--------------------------------------------------- </w:t>
      </w:r>
      <w:r w:rsidR="00887D6D">
        <w:rPr>
          <w:rFonts w:ascii="Arial" w:hAnsi="Arial" w:cs="Arial"/>
          <w:sz w:val="24"/>
        </w:rPr>
        <w:t xml:space="preserve">Chair </w:t>
      </w:r>
      <w:r w:rsidR="00887D6D">
        <w:rPr>
          <w:rFonts w:ascii="Arial" w:hAnsi="Arial" w:cs="Arial"/>
          <w:sz w:val="24"/>
        </w:rPr>
        <w:tab/>
        <w:t xml:space="preserve"> Date</w:t>
      </w:r>
      <w:r>
        <w:rPr>
          <w:rFonts w:ascii="Arial" w:hAnsi="Arial" w:cs="Arial"/>
          <w:sz w:val="24"/>
        </w:rPr>
        <w:t>:</w:t>
      </w:r>
    </w:p>
    <w:p w14:paraId="0044D6AB" w14:textId="51FE09CE" w:rsidR="00A3289F" w:rsidRDefault="00A3289F" w:rsidP="00A328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Signed--------------------------------------------------- Clerk   </w:t>
      </w:r>
      <w:r w:rsidR="00887D6D">
        <w:rPr>
          <w:rFonts w:ascii="Arial" w:hAnsi="Arial" w:cs="Arial"/>
          <w:sz w:val="24"/>
        </w:rPr>
        <w:tab/>
        <w:t xml:space="preserve"> Date</w:t>
      </w:r>
      <w:r>
        <w:rPr>
          <w:rFonts w:ascii="Arial" w:hAnsi="Arial" w:cs="Arial"/>
          <w:sz w:val="24"/>
        </w:rPr>
        <w:t>:</w:t>
      </w:r>
    </w:p>
    <w:p w14:paraId="54BBAEFF" w14:textId="382160CF" w:rsidR="00FE448A" w:rsidRDefault="00A328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Signed--------------------------------------------------- Witness   Date:</w:t>
      </w:r>
    </w:p>
    <w:p w14:paraId="738BB37F" w14:textId="5BD0E329" w:rsidR="00BC1845" w:rsidRDefault="00BC1845">
      <w:pPr>
        <w:rPr>
          <w:rFonts w:ascii="Arial" w:hAnsi="Arial" w:cs="Arial"/>
          <w:sz w:val="24"/>
        </w:rPr>
      </w:pPr>
    </w:p>
    <w:sectPr w:rsidR="00BC1845" w:rsidSect="005E1C35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569D0" w14:textId="77777777" w:rsidR="00DA0829" w:rsidRDefault="00DA0829" w:rsidP="00210DEF">
      <w:r>
        <w:separator/>
      </w:r>
    </w:p>
  </w:endnote>
  <w:endnote w:type="continuationSeparator" w:id="0">
    <w:p w14:paraId="0CE55EC5" w14:textId="77777777" w:rsidR="00DA0829" w:rsidRDefault="00DA0829" w:rsidP="0021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47991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3A1B08" w14:textId="77777777" w:rsidR="00B6623E" w:rsidRDefault="00B6623E" w:rsidP="0061273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2C003D" w14:textId="77777777" w:rsidR="00B6623E" w:rsidRDefault="00B6623E" w:rsidP="00210D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386070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AF35AC" w14:textId="77777777" w:rsidR="00B6623E" w:rsidRDefault="00B6623E" w:rsidP="0061273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CAB043E" w14:textId="57114B89" w:rsidR="00B6623E" w:rsidRDefault="00B6623E" w:rsidP="00210DEF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1DF78B6" wp14:editId="66AEB2E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e37044cfba23e219b26eda7b" descr="{&quot;HashCode&quot;:-685326706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26B26A" w14:textId="0905D4A1" w:rsidR="00B6623E" w:rsidRPr="0081754F" w:rsidRDefault="00B6623E" w:rsidP="0081754F">
                          <w:pPr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F78B6" id="_x0000_t202" coordsize="21600,21600" o:spt="202" path="m,l,21600r21600,l21600,xe">
              <v:stroke joinstyle="miter"/>
              <v:path gradientshapeok="t" o:connecttype="rect"/>
            </v:shapetype>
            <v:shape id="MSIPCMe37044cfba23e219b26eda7b" o:spid="_x0000_s1026" type="#_x0000_t202" alt="{&quot;HashCode&quot;:-685326706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" o:allowincell="f" filled="f" stroked="f" strokeweight=".5pt">
              <v:textbox inset="20pt,0,,0">
                <w:txbxContent>
                  <w:p w14:paraId="1526B26A" w14:textId="0905D4A1" w:rsidR="00B6623E" w:rsidRPr="0081754F" w:rsidRDefault="00B6623E" w:rsidP="0081754F">
                    <w:pPr>
                      <w:rPr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B9287" w14:textId="77777777" w:rsidR="00DA0829" w:rsidRDefault="00DA0829" w:rsidP="00210DEF">
      <w:r>
        <w:separator/>
      </w:r>
    </w:p>
  </w:footnote>
  <w:footnote w:type="continuationSeparator" w:id="0">
    <w:p w14:paraId="41E41330" w14:textId="77777777" w:rsidR="00DA0829" w:rsidRDefault="00DA0829" w:rsidP="00210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9548542"/>
      <w:docPartObj>
        <w:docPartGallery w:val="Watermarks"/>
        <w:docPartUnique/>
      </w:docPartObj>
    </w:sdtPr>
    <w:sdtEndPr/>
    <w:sdtContent>
      <w:p w14:paraId="1BDD5631" w14:textId="6159A2E7" w:rsidR="00A779B3" w:rsidRDefault="00DA0829">
        <w:pPr>
          <w:pStyle w:val="Header"/>
        </w:pPr>
        <w:r>
          <w:rPr>
            <w:noProof/>
          </w:rPr>
          <w:pict w14:anchorId="71F57B4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3791"/>
    <w:multiLevelType w:val="hybridMultilevel"/>
    <w:tmpl w:val="FCE0B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A259A"/>
    <w:multiLevelType w:val="hybridMultilevel"/>
    <w:tmpl w:val="8634D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80739"/>
    <w:multiLevelType w:val="hybridMultilevel"/>
    <w:tmpl w:val="3A6C9F92"/>
    <w:lvl w:ilvl="0" w:tplc="809EA9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6348D"/>
    <w:multiLevelType w:val="hybridMultilevel"/>
    <w:tmpl w:val="53A676DE"/>
    <w:lvl w:ilvl="0" w:tplc="BBE4D4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E463F"/>
    <w:multiLevelType w:val="hybridMultilevel"/>
    <w:tmpl w:val="213C5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64C18"/>
    <w:multiLevelType w:val="hybridMultilevel"/>
    <w:tmpl w:val="CF7A1D2C"/>
    <w:lvl w:ilvl="0" w:tplc="CA187C74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3705400"/>
    <w:multiLevelType w:val="hybridMultilevel"/>
    <w:tmpl w:val="8C24A84A"/>
    <w:lvl w:ilvl="0" w:tplc="23085D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5381C"/>
    <w:multiLevelType w:val="hybridMultilevel"/>
    <w:tmpl w:val="6B261C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D4FCB"/>
    <w:multiLevelType w:val="hybridMultilevel"/>
    <w:tmpl w:val="56F44BC8"/>
    <w:lvl w:ilvl="0" w:tplc="B72215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B7AA9"/>
    <w:multiLevelType w:val="hybridMultilevel"/>
    <w:tmpl w:val="806072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86CB4"/>
    <w:multiLevelType w:val="hybridMultilevel"/>
    <w:tmpl w:val="82CEB8AC"/>
    <w:lvl w:ilvl="0" w:tplc="620244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135E0"/>
    <w:multiLevelType w:val="hybridMultilevel"/>
    <w:tmpl w:val="38A6AD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953F6"/>
    <w:multiLevelType w:val="hybridMultilevel"/>
    <w:tmpl w:val="22EE5F5A"/>
    <w:lvl w:ilvl="0" w:tplc="A7B2EA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C24B5"/>
    <w:multiLevelType w:val="hybridMultilevel"/>
    <w:tmpl w:val="52E23542"/>
    <w:lvl w:ilvl="0" w:tplc="E8E89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342B6B"/>
    <w:multiLevelType w:val="hybridMultilevel"/>
    <w:tmpl w:val="1550EDC6"/>
    <w:lvl w:ilvl="0" w:tplc="531234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57A4E"/>
    <w:multiLevelType w:val="hybridMultilevel"/>
    <w:tmpl w:val="4A1448D2"/>
    <w:lvl w:ilvl="0" w:tplc="250CC1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E3D1E"/>
    <w:multiLevelType w:val="hybridMultilevel"/>
    <w:tmpl w:val="115A1AFA"/>
    <w:lvl w:ilvl="0" w:tplc="6DF247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26FA6"/>
    <w:multiLevelType w:val="hybridMultilevel"/>
    <w:tmpl w:val="63B45B6E"/>
    <w:lvl w:ilvl="0" w:tplc="95BE04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1" w:tplc="478A0748">
      <w:start w:val="1"/>
      <w:numFmt w:val="lowerLetter"/>
      <w:lvlText w:val="%2."/>
      <w:lvlJc w:val="left"/>
      <w:pPr>
        <w:ind w:left="121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033BA"/>
    <w:multiLevelType w:val="hybridMultilevel"/>
    <w:tmpl w:val="3FA89C3C"/>
    <w:lvl w:ilvl="0" w:tplc="08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F65D5"/>
    <w:multiLevelType w:val="hybridMultilevel"/>
    <w:tmpl w:val="49024A06"/>
    <w:lvl w:ilvl="0" w:tplc="D416F4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B2273"/>
    <w:multiLevelType w:val="hybridMultilevel"/>
    <w:tmpl w:val="CFD486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D3871"/>
    <w:multiLevelType w:val="hybridMultilevel"/>
    <w:tmpl w:val="E8F241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838F6"/>
    <w:multiLevelType w:val="hybridMultilevel"/>
    <w:tmpl w:val="6EC86A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E7ECE"/>
    <w:multiLevelType w:val="hybridMultilevel"/>
    <w:tmpl w:val="24ECD2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82CA6"/>
    <w:multiLevelType w:val="hybridMultilevel"/>
    <w:tmpl w:val="DFE04D60"/>
    <w:lvl w:ilvl="0" w:tplc="EB801D9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C4021"/>
    <w:multiLevelType w:val="hybridMultilevel"/>
    <w:tmpl w:val="B2D63468"/>
    <w:lvl w:ilvl="0" w:tplc="D2F6DB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D1FF0"/>
    <w:multiLevelType w:val="hybridMultilevel"/>
    <w:tmpl w:val="AFD0523A"/>
    <w:lvl w:ilvl="0" w:tplc="E22EBA5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65F45"/>
    <w:multiLevelType w:val="hybridMultilevel"/>
    <w:tmpl w:val="777EB548"/>
    <w:lvl w:ilvl="0" w:tplc="0A1656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D0415"/>
    <w:multiLevelType w:val="hybridMultilevel"/>
    <w:tmpl w:val="738C3D04"/>
    <w:lvl w:ilvl="0" w:tplc="B8A2937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6"/>
  </w:num>
  <w:num w:numId="4">
    <w:abstractNumId w:val="18"/>
  </w:num>
  <w:num w:numId="5">
    <w:abstractNumId w:val="27"/>
  </w:num>
  <w:num w:numId="6">
    <w:abstractNumId w:val="20"/>
  </w:num>
  <w:num w:numId="7">
    <w:abstractNumId w:val="4"/>
  </w:num>
  <w:num w:numId="8">
    <w:abstractNumId w:val="28"/>
  </w:num>
  <w:num w:numId="9">
    <w:abstractNumId w:val="24"/>
  </w:num>
  <w:num w:numId="10">
    <w:abstractNumId w:val="11"/>
  </w:num>
  <w:num w:numId="11">
    <w:abstractNumId w:val="10"/>
  </w:num>
  <w:num w:numId="12">
    <w:abstractNumId w:val="7"/>
  </w:num>
  <w:num w:numId="13">
    <w:abstractNumId w:val="6"/>
  </w:num>
  <w:num w:numId="14">
    <w:abstractNumId w:val="14"/>
  </w:num>
  <w:num w:numId="15">
    <w:abstractNumId w:val="15"/>
  </w:num>
  <w:num w:numId="16">
    <w:abstractNumId w:val="9"/>
  </w:num>
  <w:num w:numId="17">
    <w:abstractNumId w:val="12"/>
  </w:num>
  <w:num w:numId="18">
    <w:abstractNumId w:val="16"/>
  </w:num>
  <w:num w:numId="19">
    <w:abstractNumId w:val="25"/>
  </w:num>
  <w:num w:numId="20">
    <w:abstractNumId w:val="5"/>
  </w:num>
  <w:num w:numId="21">
    <w:abstractNumId w:val="19"/>
  </w:num>
  <w:num w:numId="22">
    <w:abstractNumId w:val="2"/>
  </w:num>
  <w:num w:numId="23">
    <w:abstractNumId w:val="21"/>
  </w:num>
  <w:num w:numId="24">
    <w:abstractNumId w:val="17"/>
  </w:num>
  <w:num w:numId="25">
    <w:abstractNumId w:val="3"/>
  </w:num>
  <w:num w:numId="26">
    <w:abstractNumId w:val="22"/>
  </w:num>
  <w:num w:numId="27">
    <w:abstractNumId w:val="13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77"/>
    <w:rsid w:val="00000190"/>
    <w:rsid w:val="000010F8"/>
    <w:rsid w:val="000112EB"/>
    <w:rsid w:val="00011A8E"/>
    <w:rsid w:val="00011E5A"/>
    <w:rsid w:val="00013129"/>
    <w:rsid w:val="00014524"/>
    <w:rsid w:val="00014C5F"/>
    <w:rsid w:val="00027367"/>
    <w:rsid w:val="00030435"/>
    <w:rsid w:val="00033168"/>
    <w:rsid w:val="000334BE"/>
    <w:rsid w:val="000359C1"/>
    <w:rsid w:val="00037BFF"/>
    <w:rsid w:val="00051528"/>
    <w:rsid w:val="000648BA"/>
    <w:rsid w:val="00064B51"/>
    <w:rsid w:val="00064F16"/>
    <w:rsid w:val="00074FFF"/>
    <w:rsid w:val="0007510C"/>
    <w:rsid w:val="00076D0E"/>
    <w:rsid w:val="00080743"/>
    <w:rsid w:val="00082C0A"/>
    <w:rsid w:val="00097158"/>
    <w:rsid w:val="000A6161"/>
    <w:rsid w:val="000A6B24"/>
    <w:rsid w:val="000B1757"/>
    <w:rsid w:val="000C1757"/>
    <w:rsid w:val="000C2402"/>
    <w:rsid w:val="000C2E2B"/>
    <w:rsid w:val="000C31F4"/>
    <w:rsid w:val="000C478A"/>
    <w:rsid w:val="000C6476"/>
    <w:rsid w:val="000D0D58"/>
    <w:rsid w:val="000D3DDF"/>
    <w:rsid w:val="000D4F79"/>
    <w:rsid w:val="000E0172"/>
    <w:rsid w:val="000E06B5"/>
    <w:rsid w:val="000E4DE5"/>
    <w:rsid w:val="000E605A"/>
    <w:rsid w:val="000E663C"/>
    <w:rsid w:val="000E70F9"/>
    <w:rsid w:val="000E79E3"/>
    <w:rsid w:val="00100D71"/>
    <w:rsid w:val="00105B26"/>
    <w:rsid w:val="00117494"/>
    <w:rsid w:val="001230B1"/>
    <w:rsid w:val="00123777"/>
    <w:rsid w:val="00126DA1"/>
    <w:rsid w:val="00130EAE"/>
    <w:rsid w:val="00131486"/>
    <w:rsid w:val="00134A29"/>
    <w:rsid w:val="00141D41"/>
    <w:rsid w:val="00147460"/>
    <w:rsid w:val="0015077E"/>
    <w:rsid w:val="00155CA6"/>
    <w:rsid w:val="00156C55"/>
    <w:rsid w:val="00156C5A"/>
    <w:rsid w:val="001666F7"/>
    <w:rsid w:val="00173630"/>
    <w:rsid w:val="00175148"/>
    <w:rsid w:val="001814AF"/>
    <w:rsid w:val="001837F8"/>
    <w:rsid w:val="00183805"/>
    <w:rsid w:val="00192910"/>
    <w:rsid w:val="0019430B"/>
    <w:rsid w:val="001953DD"/>
    <w:rsid w:val="001957BF"/>
    <w:rsid w:val="001B080D"/>
    <w:rsid w:val="001B1F84"/>
    <w:rsid w:val="001B22EE"/>
    <w:rsid w:val="001B6466"/>
    <w:rsid w:val="001B659A"/>
    <w:rsid w:val="001C24D9"/>
    <w:rsid w:val="001C3C8F"/>
    <w:rsid w:val="001C47CF"/>
    <w:rsid w:val="001C68CA"/>
    <w:rsid w:val="001D2A7F"/>
    <w:rsid w:val="001D42B0"/>
    <w:rsid w:val="001D5FEB"/>
    <w:rsid w:val="001D7918"/>
    <w:rsid w:val="001D7F84"/>
    <w:rsid w:val="001E1BF3"/>
    <w:rsid w:val="001E3AC0"/>
    <w:rsid w:val="001F37FA"/>
    <w:rsid w:val="001F4317"/>
    <w:rsid w:val="001F4605"/>
    <w:rsid w:val="001F53EE"/>
    <w:rsid w:val="001F5EB6"/>
    <w:rsid w:val="001F5EBA"/>
    <w:rsid w:val="00210DEF"/>
    <w:rsid w:val="0021155C"/>
    <w:rsid w:val="00217EF4"/>
    <w:rsid w:val="00220011"/>
    <w:rsid w:val="002206BD"/>
    <w:rsid w:val="00221174"/>
    <w:rsid w:val="0022146D"/>
    <w:rsid w:val="0022390E"/>
    <w:rsid w:val="00224AA7"/>
    <w:rsid w:val="0023345C"/>
    <w:rsid w:val="00236C8B"/>
    <w:rsid w:val="00242B96"/>
    <w:rsid w:val="0024766B"/>
    <w:rsid w:val="00250C75"/>
    <w:rsid w:val="0025205B"/>
    <w:rsid w:val="00252C18"/>
    <w:rsid w:val="0025338B"/>
    <w:rsid w:val="00255012"/>
    <w:rsid w:val="00256004"/>
    <w:rsid w:val="00256225"/>
    <w:rsid w:val="002626C1"/>
    <w:rsid w:val="002639CD"/>
    <w:rsid w:val="00267217"/>
    <w:rsid w:val="00267273"/>
    <w:rsid w:val="00270E9C"/>
    <w:rsid w:val="00274B48"/>
    <w:rsid w:val="002767F4"/>
    <w:rsid w:val="002815A0"/>
    <w:rsid w:val="00282E01"/>
    <w:rsid w:val="0028322C"/>
    <w:rsid w:val="00285922"/>
    <w:rsid w:val="002866A1"/>
    <w:rsid w:val="002867BB"/>
    <w:rsid w:val="00287E6B"/>
    <w:rsid w:val="0029003F"/>
    <w:rsid w:val="00292950"/>
    <w:rsid w:val="0029372F"/>
    <w:rsid w:val="002937D9"/>
    <w:rsid w:val="00297042"/>
    <w:rsid w:val="002A0D56"/>
    <w:rsid w:val="002A79C6"/>
    <w:rsid w:val="002B0FA2"/>
    <w:rsid w:val="002B0FB7"/>
    <w:rsid w:val="002B1064"/>
    <w:rsid w:val="002B60E8"/>
    <w:rsid w:val="002C28AE"/>
    <w:rsid w:val="002D5F5A"/>
    <w:rsid w:val="002D7636"/>
    <w:rsid w:val="002E2304"/>
    <w:rsid w:val="002E359F"/>
    <w:rsid w:val="002E492B"/>
    <w:rsid w:val="002F4663"/>
    <w:rsid w:val="002F5398"/>
    <w:rsid w:val="002F7D2B"/>
    <w:rsid w:val="00314C93"/>
    <w:rsid w:val="00315DB5"/>
    <w:rsid w:val="0032082A"/>
    <w:rsid w:val="00323756"/>
    <w:rsid w:val="00325697"/>
    <w:rsid w:val="00327549"/>
    <w:rsid w:val="0033145B"/>
    <w:rsid w:val="0033272F"/>
    <w:rsid w:val="0033304C"/>
    <w:rsid w:val="00337855"/>
    <w:rsid w:val="0034622D"/>
    <w:rsid w:val="003462A2"/>
    <w:rsid w:val="0034645E"/>
    <w:rsid w:val="0034705A"/>
    <w:rsid w:val="00347F17"/>
    <w:rsid w:val="00350FBA"/>
    <w:rsid w:val="00352AAA"/>
    <w:rsid w:val="00353595"/>
    <w:rsid w:val="00361F12"/>
    <w:rsid w:val="003625A9"/>
    <w:rsid w:val="00362B87"/>
    <w:rsid w:val="00365F14"/>
    <w:rsid w:val="00371350"/>
    <w:rsid w:val="0037305D"/>
    <w:rsid w:val="00376A52"/>
    <w:rsid w:val="00377877"/>
    <w:rsid w:val="00377B68"/>
    <w:rsid w:val="00384B5E"/>
    <w:rsid w:val="00387883"/>
    <w:rsid w:val="003A1A16"/>
    <w:rsid w:val="003A5963"/>
    <w:rsid w:val="003B0A80"/>
    <w:rsid w:val="003B44F6"/>
    <w:rsid w:val="003B6D4C"/>
    <w:rsid w:val="003B7E1D"/>
    <w:rsid w:val="003C45EB"/>
    <w:rsid w:val="003C6ED6"/>
    <w:rsid w:val="003D0EB1"/>
    <w:rsid w:val="003D1453"/>
    <w:rsid w:val="003D28DF"/>
    <w:rsid w:val="003D67C6"/>
    <w:rsid w:val="003E09BF"/>
    <w:rsid w:val="003E1D02"/>
    <w:rsid w:val="003E21A8"/>
    <w:rsid w:val="003E5877"/>
    <w:rsid w:val="003E6122"/>
    <w:rsid w:val="003E78FA"/>
    <w:rsid w:val="003F0C37"/>
    <w:rsid w:val="003F1351"/>
    <w:rsid w:val="003F188A"/>
    <w:rsid w:val="003F358A"/>
    <w:rsid w:val="003F4E60"/>
    <w:rsid w:val="003F6A45"/>
    <w:rsid w:val="00404916"/>
    <w:rsid w:val="004105EC"/>
    <w:rsid w:val="00411D29"/>
    <w:rsid w:val="00413C11"/>
    <w:rsid w:val="00420874"/>
    <w:rsid w:val="00427B54"/>
    <w:rsid w:val="004312FF"/>
    <w:rsid w:val="0043485E"/>
    <w:rsid w:val="0043561A"/>
    <w:rsid w:val="004458DE"/>
    <w:rsid w:val="00453E9D"/>
    <w:rsid w:val="0045439B"/>
    <w:rsid w:val="00457597"/>
    <w:rsid w:val="00465365"/>
    <w:rsid w:val="004657F8"/>
    <w:rsid w:val="004708E9"/>
    <w:rsid w:val="00471594"/>
    <w:rsid w:val="0047411F"/>
    <w:rsid w:val="00485AFF"/>
    <w:rsid w:val="00485FA8"/>
    <w:rsid w:val="004875A4"/>
    <w:rsid w:val="00494937"/>
    <w:rsid w:val="004A007A"/>
    <w:rsid w:val="004A28AB"/>
    <w:rsid w:val="004A4D67"/>
    <w:rsid w:val="004A6408"/>
    <w:rsid w:val="004A688F"/>
    <w:rsid w:val="004A7744"/>
    <w:rsid w:val="004A7BF7"/>
    <w:rsid w:val="004B2E9D"/>
    <w:rsid w:val="004B379D"/>
    <w:rsid w:val="004B4466"/>
    <w:rsid w:val="004B534D"/>
    <w:rsid w:val="004B692A"/>
    <w:rsid w:val="004B76D8"/>
    <w:rsid w:val="004B7BB0"/>
    <w:rsid w:val="004C00DD"/>
    <w:rsid w:val="004C09A9"/>
    <w:rsid w:val="004C30DE"/>
    <w:rsid w:val="004D4EB4"/>
    <w:rsid w:val="004D6E6F"/>
    <w:rsid w:val="004E23E9"/>
    <w:rsid w:val="004E4D85"/>
    <w:rsid w:val="004F07EA"/>
    <w:rsid w:val="004F23F0"/>
    <w:rsid w:val="004F49B9"/>
    <w:rsid w:val="004F7599"/>
    <w:rsid w:val="00511E80"/>
    <w:rsid w:val="00512752"/>
    <w:rsid w:val="0051292C"/>
    <w:rsid w:val="00513D25"/>
    <w:rsid w:val="00516716"/>
    <w:rsid w:val="00531C1B"/>
    <w:rsid w:val="00536C4D"/>
    <w:rsid w:val="00537E9B"/>
    <w:rsid w:val="00555585"/>
    <w:rsid w:val="005557F6"/>
    <w:rsid w:val="0055778E"/>
    <w:rsid w:val="00562F11"/>
    <w:rsid w:val="005737D2"/>
    <w:rsid w:val="00574167"/>
    <w:rsid w:val="00577E01"/>
    <w:rsid w:val="00584A89"/>
    <w:rsid w:val="00584F84"/>
    <w:rsid w:val="00590F15"/>
    <w:rsid w:val="00592BB2"/>
    <w:rsid w:val="00597DA6"/>
    <w:rsid w:val="005A2873"/>
    <w:rsid w:val="005A36A0"/>
    <w:rsid w:val="005A3DEF"/>
    <w:rsid w:val="005A4A86"/>
    <w:rsid w:val="005A5B80"/>
    <w:rsid w:val="005B07AB"/>
    <w:rsid w:val="005B34C2"/>
    <w:rsid w:val="005B78D1"/>
    <w:rsid w:val="005C1FE0"/>
    <w:rsid w:val="005C501D"/>
    <w:rsid w:val="005C782D"/>
    <w:rsid w:val="005C7998"/>
    <w:rsid w:val="005D0373"/>
    <w:rsid w:val="005D1436"/>
    <w:rsid w:val="005E04B1"/>
    <w:rsid w:val="005E130F"/>
    <w:rsid w:val="005E1C35"/>
    <w:rsid w:val="005E66E6"/>
    <w:rsid w:val="005F6BEA"/>
    <w:rsid w:val="005F7757"/>
    <w:rsid w:val="00602645"/>
    <w:rsid w:val="00603018"/>
    <w:rsid w:val="0061273B"/>
    <w:rsid w:val="006138BE"/>
    <w:rsid w:val="00620E81"/>
    <w:rsid w:val="00627932"/>
    <w:rsid w:val="00633810"/>
    <w:rsid w:val="006410BD"/>
    <w:rsid w:val="00641EAE"/>
    <w:rsid w:val="00647FA2"/>
    <w:rsid w:val="00652DE9"/>
    <w:rsid w:val="00654D91"/>
    <w:rsid w:val="00661FB9"/>
    <w:rsid w:val="00670797"/>
    <w:rsid w:val="0067300A"/>
    <w:rsid w:val="006807C9"/>
    <w:rsid w:val="00680AF3"/>
    <w:rsid w:val="00682214"/>
    <w:rsid w:val="00692587"/>
    <w:rsid w:val="0069569A"/>
    <w:rsid w:val="006A23BF"/>
    <w:rsid w:val="006A2448"/>
    <w:rsid w:val="006A581E"/>
    <w:rsid w:val="006B13CE"/>
    <w:rsid w:val="006B3BFF"/>
    <w:rsid w:val="006C5D2C"/>
    <w:rsid w:val="006C6DCB"/>
    <w:rsid w:val="006C7FEE"/>
    <w:rsid w:val="006D176A"/>
    <w:rsid w:val="006E3028"/>
    <w:rsid w:val="006E4E73"/>
    <w:rsid w:val="006E56AE"/>
    <w:rsid w:val="006E5855"/>
    <w:rsid w:val="006E6A13"/>
    <w:rsid w:val="006F07CC"/>
    <w:rsid w:val="006F3E35"/>
    <w:rsid w:val="006F4326"/>
    <w:rsid w:val="006F7B19"/>
    <w:rsid w:val="00700D5A"/>
    <w:rsid w:val="0070126D"/>
    <w:rsid w:val="00702E59"/>
    <w:rsid w:val="00703BFE"/>
    <w:rsid w:val="00711D92"/>
    <w:rsid w:val="00713ABF"/>
    <w:rsid w:val="007168B5"/>
    <w:rsid w:val="00723F5B"/>
    <w:rsid w:val="00726462"/>
    <w:rsid w:val="00731884"/>
    <w:rsid w:val="007323F6"/>
    <w:rsid w:val="00733D9E"/>
    <w:rsid w:val="00733DDC"/>
    <w:rsid w:val="0074169F"/>
    <w:rsid w:val="00746305"/>
    <w:rsid w:val="0075185C"/>
    <w:rsid w:val="00751DC1"/>
    <w:rsid w:val="0075380D"/>
    <w:rsid w:val="007566F6"/>
    <w:rsid w:val="00757CD6"/>
    <w:rsid w:val="00760428"/>
    <w:rsid w:val="00766325"/>
    <w:rsid w:val="007709D3"/>
    <w:rsid w:val="007735FA"/>
    <w:rsid w:val="00774A9C"/>
    <w:rsid w:val="007834A0"/>
    <w:rsid w:val="00783CBE"/>
    <w:rsid w:val="0078438F"/>
    <w:rsid w:val="0078725D"/>
    <w:rsid w:val="00787545"/>
    <w:rsid w:val="00787929"/>
    <w:rsid w:val="00790C20"/>
    <w:rsid w:val="00790CFD"/>
    <w:rsid w:val="00791FF0"/>
    <w:rsid w:val="00797498"/>
    <w:rsid w:val="0079795E"/>
    <w:rsid w:val="007A0433"/>
    <w:rsid w:val="007B296A"/>
    <w:rsid w:val="007B2A76"/>
    <w:rsid w:val="007B46E6"/>
    <w:rsid w:val="007C31F6"/>
    <w:rsid w:val="007C3FC2"/>
    <w:rsid w:val="007C6B52"/>
    <w:rsid w:val="007C75EE"/>
    <w:rsid w:val="007D1DCB"/>
    <w:rsid w:val="007D62E4"/>
    <w:rsid w:val="007D7505"/>
    <w:rsid w:val="007E7849"/>
    <w:rsid w:val="007F30BF"/>
    <w:rsid w:val="007F5F38"/>
    <w:rsid w:val="007F6E27"/>
    <w:rsid w:val="007F78FB"/>
    <w:rsid w:val="008035DC"/>
    <w:rsid w:val="0081754F"/>
    <w:rsid w:val="008220BD"/>
    <w:rsid w:val="008232E8"/>
    <w:rsid w:val="008404D9"/>
    <w:rsid w:val="00843C52"/>
    <w:rsid w:val="008441D3"/>
    <w:rsid w:val="00852EAD"/>
    <w:rsid w:val="008611E4"/>
    <w:rsid w:val="00861215"/>
    <w:rsid w:val="0086281F"/>
    <w:rsid w:val="00863BE2"/>
    <w:rsid w:val="00867120"/>
    <w:rsid w:val="008739E2"/>
    <w:rsid w:val="00874316"/>
    <w:rsid w:val="00874502"/>
    <w:rsid w:val="008803E2"/>
    <w:rsid w:val="00883B9C"/>
    <w:rsid w:val="00887825"/>
    <w:rsid w:val="00887D6D"/>
    <w:rsid w:val="008916EB"/>
    <w:rsid w:val="00891FAA"/>
    <w:rsid w:val="008940E1"/>
    <w:rsid w:val="00895184"/>
    <w:rsid w:val="00895566"/>
    <w:rsid w:val="008B37B6"/>
    <w:rsid w:val="008B65E4"/>
    <w:rsid w:val="008B6E47"/>
    <w:rsid w:val="008B756E"/>
    <w:rsid w:val="008C2158"/>
    <w:rsid w:val="008C356A"/>
    <w:rsid w:val="008C3A41"/>
    <w:rsid w:val="008C6762"/>
    <w:rsid w:val="008D4BE8"/>
    <w:rsid w:val="008E1F80"/>
    <w:rsid w:val="008E2B51"/>
    <w:rsid w:val="008F77C4"/>
    <w:rsid w:val="008F77E5"/>
    <w:rsid w:val="009040AC"/>
    <w:rsid w:val="00904F6C"/>
    <w:rsid w:val="009057A7"/>
    <w:rsid w:val="0091174B"/>
    <w:rsid w:val="00913D58"/>
    <w:rsid w:val="00917B79"/>
    <w:rsid w:val="0092066F"/>
    <w:rsid w:val="00921141"/>
    <w:rsid w:val="00932C8A"/>
    <w:rsid w:val="00933CC3"/>
    <w:rsid w:val="00934CD7"/>
    <w:rsid w:val="00937509"/>
    <w:rsid w:val="0094224B"/>
    <w:rsid w:val="00942608"/>
    <w:rsid w:val="0095145F"/>
    <w:rsid w:val="00952537"/>
    <w:rsid w:val="00952A1D"/>
    <w:rsid w:val="0095324F"/>
    <w:rsid w:val="00954048"/>
    <w:rsid w:val="009560B4"/>
    <w:rsid w:val="00961A73"/>
    <w:rsid w:val="00961CAA"/>
    <w:rsid w:val="0096453C"/>
    <w:rsid w:val="009665BA"/>
    <w:rsid w:val="009705D7"/>
    <w:rsid w:val="009813E6"/>
    <w:rsid w:val="00995C3F"/>
    <w:rsid w:val="009A007F"/>
    <w:rsid w:val="009A30AA"/>
    <w:rsid w:val="009A497C"/>
    <w:rsid w:val="009A5B91"/>
    <w:rsid w:val="009A7868"/>
    <w:rsid w:val="009B0791"/>
    <w:rsid w:val="009B2A1E"/>
    <w:rsid w:val="009B3580"/>
    <w:rsid w:val="009B7A84"/>
    <w:rsid w:val="009B7DEB"/>
    <w:rsid w:val="009C0F45"/>
    <w:rsid w:val="009D5E69"/>
    <w:rsid w:val="009E3A75"/>
    <w:rsid w:val="009E76C6"/>
    <w:rsid w:val="009F3D1B"/>
    <w:rsid w:val="00A041EA"/>
    <w:rsid w:val="00A05E86"/>
    <w:rsid w:val="00A11375"/>
    <w:rsid w:val="00A1673A"/>
    <w:rsid w:val="00A212DC"/>
    <w:rsid w:val="00A24F5F"/>
    <w:rsid w:val="00A25392"/>
    <w:rsid w:val="00A3289F"/>
    <w:rsid w:val="00A46182"/>
    <w:rsid w:val="00A465D1"/>
    <w:rsid w:val="00A54DCC"/>
    <w:rsid w:val="00A55FA1"/>
    <w:rsid w:val="00A56686"/>
    <w:rsid w:val="00A70E06"/>
    <w:rsid w:val="00A71A7E"/>
    <w:rsid w:val="00A72551"/>
    <w:rsid w:val="00A75CB3"/>
    <w:rsid w:val="00A779B3"/>
    <w:rsid w:val="00A84EF5"/>
    <w:rsid w:val="00A86DFB"/>
    <w:rsid w:val="00A90563"/>
    <w:rsid w:val="00A94122"/>
    <w:rsid w:val="00A9654E"/>
    <w:rsid w:val="00AA3AB9"/>
    <w:rsid w:val="00AB10E0"/>
    <w:rsid w:val="00AB173C"/>
    <w:rsid w:val="00AB28E2"/>
    <w:rsid w:val="00AB51AF"/>
    <w:rsid w:val="00AB7630"/>
    <w:rsid w:val="00AC16FA"/>
    <w:rsid w:val="00AC2A5B"/>
    <w:rsid w:val="00AC301B"/>
    <w:rsid w:val="00AC34CE"/>
    <w:rsid w:val="00AC5A84"/>
    <w:rsid w:val="00AD2BA5"/>
    <w:rsid w:val="00AD4771"/>
    <w:rsid w:val="00AD7985"/>
    <w:rsid w:val="00AE2E61"/>
    <w:rsid w:val="00AE34F1"/>
    <w:rsid w:val="00AE6D82"/>
    <w:rsid w:val="00AF001E"/>
    <w:rsid w:val="00AF0136"/>
    <w:rsid w:val="00AF17CF"/>
    <w:rsid w:val="00AF1C33"/>
    <w:rsid w:val="00AF2989"/>
    <w:rsid w:val="00AF5909"/>
    <w:rsid w:val="00B03236"/>
    <w:rsid w:val="00B05E67"/>
    <w:rsid w:val="00B11F79"/>
    <w:rsid w:val="00B17A89"/>
    <w:rsid w:val="00B25C43"/>
    <w:rsid w:val="00B25F68"/>
    <w:rsid w:val="00B26666"/>
    <w:rsid w:val="00B322F5"/>
    <w:rsid w:val="00B33613"/>
    <w:rsid w:val="00B338CE"/>
    <w:rsid w:val="00B40B4A"/>
    <w:rsid w:val="00B42BDC"/>
    <w:rsid w:val="00B45A0E"/>
    <w:rsid w:val="00B52BE6"/>
    <w:rsid w:val="00B541E4"/>
    <w:rsid w:val="00B55096"/>
    <w:rsid w:val="00B60DCE"/>
    <w:rsid w:val="00B61B64"/>
    <w:rsid w:val="00B61E0A"/>
    <w:rsid w:val="00B6623E"/>
    <w:rsid w:val="00B7470C"/>
    <w:rsid w:val="00B76A82"/>
    <w:rsid w:val="00B76B23"/>
    <w:rsid w:val="00B81A70"/>
    <w:rsid w:val="00B8614A"/>
    <w:rsid w:val="00B96777"/>
    <w:rsid w:val="00B96926"/>
    <w:rsid w:val="00BA145E"/>
    <w:rsid w:val="00BA25CC"/>
    <w:rsid w:val="00BA7D67"/>
    <w:rsid w:val="00BB3668"/>
    <w:rsid w:val="00BC14EE"/>
    <w:rsid w:val="00BC1845"/>
    <w:rsid w:val="00BC2F7B"/>
    <w:rsid w:val="00BC613C"/>
    <w:rsid w:val="00BD07CE"/>
    <w:rsid w:val="00BD11A6"/>
    <w:rsid w:val="00BE58C0"/>
    <w:rsid w:val="00BF025A"/>
    <w:rsid w:val="00BF708B"/>
    <w:rsid w:val="00C000D1"/>
    <w:rsid w:val="00C24D7E"/>
    <w:rsid w:val="00C25C83"/>
    <w:rsid w:val="00C260C4"/>
    <w:rsid w:val="00C30AD8"/>
    <w:rsid w:val="00C32790"/>
    <w:rsid w:val="00C4139B"/>
    <w:rsid w:val="00C474EC"/>
    <w:rsid w:val="00C52FE3"/>
    <w:rsid w:val="00C6122C"/>
    <w:rsid w:val="00C65D3C"/>
    <w:rsid w:val="00C721EA"/>
    <w:rsid w:val="00C82EFA"/>
    <w:rsid w:val="00C837F6"/>
    <w:rsid w:val="00C84E28"/>
    <w:rsid w:val="00C90BB2"/>
    <w:rsid w:val="00C93487"/>
    <w:rsid w:val="00C96FF3"/>
    <w:rsid w:val="00CA2A8E"/>
    <w:rsid w:val="00CA4EEA"/>
    <w:rsid w:val="00CB4BB6"/>
    <w:rsid w:val="00CB5004"/>
    <w:rsid w:val="00CC3857"/>
    <w:rsid w:val="00CC50D9"/>
    <w:rsid w:val="00CD2BBF"/>
    <w:rsid w:val="00CD3547"/>
    <w:rsid w:val="00CD4DF2"/>
    <w:rsid w:val="00CD7688"/>
    <w:rsid w:val="00CD7AD2"/>
    <w:rsid w:val="00CE454F"/>
    <w:rsid w:val="00CE49ED"/>
    <w:rsid w:val="00CE5C99"/>
    <w:rsid w:val="00CE6CB6"/>
    <w:rsid w:val="00CE787A"/>
    <w:rsid w:val="00CF1221"/>
    <w:rsid w:val="00CF4EE6"/>
    <w:rsid w:val="00D00D68"/>
    <w:rsid w:val="00D07671"/>
    <w:rsid w:val="00D13940"/>
    <w:rsid w:val="00D1698B"/>
    <w:rsid w:val="00D27123"/>
    <w:rsid w:val="00D27670"/>
    <w:rsid w:val="00D30393"/>
    <w:rsid w:val="00D32373"/>
    <w:rsid w:val="00D335C9"/>
    <w:rsid w:val="00D34BE2"/>
    <w:rsid w:val="00D3760F"/>
    <w:rsid w:val="00D43EB5"/>
    <w:rsid w:val="00D474F1"/>
    <w:rsid w:val="00D47A4B"/>
    <w:rsid w:val="00D5197E"/>
    <w:rsid w:val="00D54F57"/>
    <w:rsid w:val="00D55081"/>
    <w:rsid w:val="00D6256D"/>
    <w:rsid w:val="00D64C17"/>
    <w:rsid w:val="00D6663C"/>
    <w:rsid w:val="00D70869"/>
    <w:rsid w:val="00D738FB"/>
    <w:rsid w:val="00D74186"/>
    <w:rsid w:val="00D950C5"/>
    <w:rsid w:val="00D95E99"/>
    <w:rsid w:val="00D976E7"/>
    <w:rsid w:val="00DA0829"/>
    <w:rsid w:val="00DA54ED"/>
    <w:rsid w:val="00DA56CF"/>
    <w:rsid w:val="00DA6DB1"/>
    <w:rsid w:val="00DA77BE"/>
    <w:rsid w:val="00DB3389"/>
    <w:rsid w:val="00DB42FC"/>
    <w:rsid w:val="00DB457C"/>
    <w:rsid w:val="00DB5884"/>
    <w:rsid w:val="00DC2FE9"/>
    <w:rsid w:val="00DD367C"/>
    <w:rsid w:val="00DD49AD"/>
    <w:rsid w:val="00DD5D6D"/>
    <w:rsid w:val="00DD6302"/>
    <w:rsid w:val="00DD6E14"/>
    <w:rsid w:val="00DD7444"/>
    <w:rsid w:val="00DE41CA"/>
    <w:rsid w:val="00DE45BE"/>
    <w:rsid w:val="00DE5A89"/>
    <w:rsid w:val="00DF08C7"/>
    <w:rsid w:val="00DF2DCF"/>
    <w:rsid w:val="00E12289"/>
    <w:rsid w:val="00E26020"/>
    <w:rsid w:val="00E33A61"/>
    <w:rsid w:val="00E40EC8"/>
    <w:rsid w:val="00E432C6"/>
    <w:rsid w:val="00E452AC"/>
    <w:rsid w:val="00E473BE"/>
    <w:rsid w:val="00E519FB"/>
    <w:rsid w:val="00E520D3"/>
    <w:rsid w:val="00E534BB"/>
    <w:rsid w:val="00E54BC5"/>
    <w:rsid w:val="00E5504D"/>
    <w:rsid w:val="00E56807"/>
    <w:rsid w:val="00E616D3"/>
    <w:rsid w:val="00E63DA7"/>
    <w:rsid w:val="00E64154"/>
    <w:rsid w:val="00E66125"/>
    <w:rsid w:val="00E674C8"/>
    <w:rsid w:val="00E72CB9"/>
    <w:rsid w:val="00E73BB7"/>
    <w:rsid w:val="00E841F2"/>
    <w:rsid w:val="00E853B7"/>
    <w:rsid w:val="00E862CD"/>
    <w:rsid w:val="00E86498"/>
    <w:rsid w:val="00E93CD0"/>
    <w:rsid w:val="00E95F0F"/>
    <w:rsid w:val="00E975E9"/>
    <w:rsid w:val="00EA2536"/>
    <w:rsid w:val="00EB09CB"/>
    <w:rsid w:val="00EB2355"/>
    <w:rsid w:val="00EB3881"/>
    <w:rsid w:val="00EB7479"/>
    <w:rsid w:val="00EC45FA"/>
    <w:rsid w:val="00ED3986"/>
    <w:rsid w:val="00ED5303"/>
    <w:rsid w:val="00EE2F18"/>
    <w:rsid w:val="00EE76AE"/>
    <w:rsid w:val="00EF0DA5"/>
    <w:rsid w:val="00EF226B"/>
    <w:rsid w:val="00F007B7"/>
    <w:rsid w:val="00F01632"/>
    <w:rsid w:val="00F04689"/>
    <w:rsid w:val="00F06B83"/>
    <w:rsid w:val="00F0734A"/>
    <w:rsid w:val="00F11A0E"/>
    <w:rsid w:val="00F13D1A"/>
    <w:rsid w:val="00F21C14"/>
    <w:rsid w:val="00F22CC4"/>
    <w:rsid w:val="00F32755"/>
    <w:rsid w:val="00F35567"/>
    <w:rsid w:val="00F364B2"/>
    <w:rsid w:val="00F41718"/>
    <w:rsid w:val="00F418B2"/>
    <w:rsid w:val="00F46E8A"/>
    <w:rsid w:val="00F4722D"/>
    <w:rsid w:val="00F514E6"/>
    <w:rsid w:val="00F55851"/>
    <w:rsid w:val="00F55E92"/>
    <w:rsid w:val="00F5715A"/>
    <w:rsid w:val="00F65CDB"/>
    <w:rsid w:val="00F67F9A"/>
    <w:rsid w:val="00F751A1"/>
    <w:rsid w:val="00F76D27"/>
    <w:rsid w:val="00F824A6"/>
    <w:rsid w:val="00F82C67"/>
    <w:rsid w:val="00F844E0"/>
    <w:rsid w:val="00F8553F"/>
    <w:rsid w:val="00F8619A"/>
    <w:rsid w:val="00F8674B"/>
    <w:rsid w:val="00F91137"/>
    <w:rsid w:val="00F948F6"/>
    <w:rsid w:val="00FA1633"/>
    <w:rsid w:val="00FA7B1E"/>
    <w:rsid w:val="00FB3144"/>
    <w:rsid w:val="00FB3229"/>
    <w:rsid w:val="00FB4714"/>
    <w:rsid w:val="00FB5DEC"/>
    <w:rsid w:val="00FC2994"/>
    <w:rsid w:val="00FC35CE"/>
    <w:rsid w:val="00FC4499"/>
    <w:rsid w:val="00FD0566"/>
    <w:rsid w:val="00FE2B0A"/>
    <w:rsid w:val="00FE448A"/>
    <w:rsid w:val="00FE684D"/>
    <w:rsid w:val="00FF4858"/>
    <w:rsid w:val="00FF69C2"/>
    <w:rsid w:val="3034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95CF68"/>
  <w15:docId w15:val="{13B781FB-6304-4474-B88C-7D97C851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2FC"/>
  </w:style>
  <w:style w:type="paragraph" w:styleId="Heading1">
    <w:name w:val="heading 1"/>
    <w:basedOn w:val="Normal"/>
    <w:next w:val="Normal"/>
    <w:link w:val="Heading1Char"/>
    <w:uiPriority w:val="9"/>
    <w:qFormat/>
    <w:rsid w:val="005E04B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04B1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04B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04B1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04B1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04B1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04B1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04B1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04B1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4B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A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E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10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DEF"/>
  </w:style>
  <w:style w:type="character" w:styleId="PageNumber">
    <w:name w:val="page number"/>
    <w:basedOn w:val="DefaultParagraphFont"/>
    <w:uiPriority w:val="99"/>
    <w:semiHidden/>
    <w:unhideWhenUsed/>
    <w:rsid w:val="00210DEF"/>
  </w:style>
  <w:style w:type="paragraph" w:styleId="Header">
    <w:name w:val="header"/>
    <w:basedOn w:val="Normal"/>
    <w:link w:val="HeaderChar"/>
    <w:uiPriority w:val="99"/>
    <w:unhideWhenUsed/>
    <w:rsid w:val="00612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73B"/>
  </w:style>
  <w:style w:type="paragraph" w:styleId="NormalWeb">
    <w:name w:val="Normal (Web)"/>
    <w:basedOn w:val="Normal"/>
    <w:uiPriority w:val="99"/>
    <w:semiHidden/>
    <w:unhideWhenUsed/>
    <w:rsid w:val="00592B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04B1"/>
    <w:rPr>
      <w:b/>
      <w:bCs/>
      <w:color w:val="auto"/>
    </w:rPr>
  </w:style>
  <w:style w:type="paragraph" w:customStyle="1" w:styleId="yiv4847816908ydp385735d0yiv9716740115ydp5bf17d71yiv5429347908ydpea6f5105msonormal">
    <w:name w:val="yiv4847816908ydp385735d0yiv9716740115ydp5bf17d71yiv5429347908ydpea6f5105msonormal"/>
    <w:basedOn w:val="Normal"/>
    <w:rsid w:val="00682214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52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C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C18"/>
    <w:rPr>
      <w:b/>
      <w:bCs/>
      <w:sz w:val="20"/>
      <w:szCs w:val="20"/>
    </w:rPr>
  </w:style>
  <w:style w:type="paragraph" w:customStyle="1" w:styleId="Normal1">
    <w:name w:val="Normal1"/>
    <w:rsid w:val="005E66E6"/>
    <w:pPr>
      <w:spacing w:after="160" w:line="259" w:lineRule="auto"/>
    </w:pPr>
    <w:rPr>
      <w:rFonts w:ascii="Calibri" w:eastAsia="Calibri" w:hAnsi="Calibri" w:cs="Calibri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04B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04B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04B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04B1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04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04B1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04B1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04B1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04B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E04B1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E04B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4B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04B1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04B1"/>
    <w:rPr>
      <w:i/>
      <w:iCs/>
      <w:color w:val="auto"/>
    </w:rPr>
  </w:style>
  <w:style w:type="paragraph" w:styleId="NoSpacing">
    <w:name w:val="No Spacing"/>
    <w:uiPriority w:val="1"/>
    <w:qFormat/>
    <w:rsid w:val="005E04B1"/>
  </w:style>
  <w:style w:type="paragraph" w:styleId="Quote">
    <w:name w:val="Quote"/>
    <w:basedOn w:val="Normal"/>
    <w:next w:val="Normal"/>
    <w:link w:val="QuoteChar"/>
    <w:uiPriority w:val="29"/>
    <w:qFormat/>
    <w:rsid w:val="005E04B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E04B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04B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04B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E04B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E04B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E04B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E04B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E04B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04B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D76BA-08AD-4C18-8386-35B7869C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</vt:lpstr>
      <vt:lpstr>COLNBROOK WITH POYLE PARISH COUNCIL</vt:lpstr>
      <vt:lpstr>Parish Council Meeting Minutes</vt:lpstr>
    </vt:vector>
  </TitlesOfParts>
  <Company>Slough Borough Council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 Nadia</dc:creator>
  <cp:lastModifiedBy>Richard Endacott</cp:lastModifiedBy>
  <cp:revision>4</cp:revision>
  <cp:lastPrinted>2020-11-23T11:04:00Z</cp:lastPrinted>
  <dcterms:created xsi:type="dcterms:W3CDTF">2021-04-27T20:03:00Z</dcterms:created>
  <dcterms:modified xsi:type="dcterms:W3CDTF">2021-04-27T20:29:00Z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0f36f3-41a5-4f45-a6a2-e224f336accd_Enabled">
    <vt:lpwstr>True</vt:lpwstr>
  </property>
  <property fmtid="{D5CDD505-2E9C-101B-9397-08002B2CF9AE}" pid="3" name="MSIP_Label_980f36f3-41a5-4f45-a6a2-e224f336accd_SiteId">
    <vt:lpwstr>7a082108-90dd-41ac-be41-9b8feabee2da</vt:lpwstr>
  </property>
  <property fmtid="{D5CDD505-2E9C-101B-9397-08002B2CF9AE}" pid="4" name="MSIP_Label_980f36f3-41a5-4f45-a6a2-e224f336accd_Owner">
    <vt:lpwstr>anup.k.babuta@royalmail.com</vt:lpwstr>
  </property>
  <property fmtid="{D5CDD505-2E9C-101B-9397-08002B2CF9AE}" pid="5" name="MSIP_Label_980f36f3-41a5-4f45-a6a2-e224f336accd_SetDate">
    <vt:lpwstr>2019-10-04T08:27:01.2943353Z</vt:lpwstr>
  </property>
  <property fmtid="{D5CDD505-2E9C-101B-9397-08002B2CF9AE}" pid="6" name="MSIP_Label_980f36f3-41a5-4f45-a6a2-e224f336accd_Name">
    <vt:lpwstr>Internal</vt:lpwstr>
  </property>
  <property fmtid="{D5CDD505-2E9C-101B-9397-08002B2CF9AE}" pid="7" name="MSIP_Label_980f36f3-41a5-4f45-a6a2-e224f336accd_Application">
    <vt:lpwstr>Microsoft Azure Information Protection</vt:lpwstr>
  </property>
  <property fmtid="{D5CDD505-2E9C-101B-9397-08002B2CF9AE}" pid="8" name="MSIP_Label_980f36f3-41a5-4f45-a6a2-e224f336accd_Extended_MSFT_Method">
    <vt:lpwstr>Automatic</vt:lpwstr>
  </property>
  <property fmtid="{D5CDD505-2E9C-101B-9397-08002B2CF9AE}" pid="9" name="Sensitivity">
    <vt:lpwstr>Internal</vt:lpwstr>
  </property>
</Properties>
</file>